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A1030" w:rsidR="00E2391A" w:rsidP="004D2AEC" w:rsidRDefault="004E639F" w14:paraId="3D2CE361" w14:textId="35FCF9B1">
      <w:pPr>
        <w:pStyle w:val="Heading21"/>
        <w:rPr>
          <w:color w:val="56004E"/>
          <w:sz w:val="32"/>
          <w:szCs w:val="32"/>
        </w:rPr>
      </w:pPr>
      <w:bookmarkStart w:name="_Toc58486956" w:id="0"/>
      <w:bookmarkStart w:name="_Toc87448509" w:id="1"/>
      <w:bookmarkStart w:name="_Toc102468155" w:id="2"/>
      <w:bookmarkStart w:name="_Toc131170550" w:id="3"/>
      <w:r w:rsidRPr="007A1030">
        <w:rPr>
          <w:color w:val="56004E"/>
          <w:sz w:val="32"/>
          <w:szCs w:val="32"/>
        </w:rPr>
        <w:t>Annex A: Form Of Tender</w:t>
      </w:r>
      <w:bookmarkEnd w:id="0"/>
      <w:bookmarkEnd w:id="1"/>
      <w:bookmarkEnd w:id="2"/>
      <w:bookmarkEnd w:id="3"/>
    </w:p>
    <w:p w:rsidRPr="008B426F" w:rsidR="00E2391A" w:rsidP="004D2AEC" w:rsidRDefault="00E2391A" w14:paraId="7E1BC46B" w14:textId="77777777">
      <w:pPr>
        <w:rPr>
          <w:rFonts w:ascii="Arial" w:hAnsi="Arial" w:cs="Arial"/>
          <w:sz w:val="24"/>
          <w:szCs w:val="24"/>
        </w:rPr>
      </w:pPr>
    </w:p>
    <w:p w:rsidRPr="008B426F" w:rsidR="00E2391A" w:rsidP="004D2AEC" w:rsidRDefault="00E2391A" w14:paraId="0A4B4851" w14:textId="1E741381">
      <w:pPr>
        <w:pStyle w:val="BodyText1"/>
        <w:jc w:val="left"/>
        <w:rPr>
          <w:rFonts w:cs="Arial"/>
          <w:sz w:val="24"/>
          <w:szCs w:val="24"/>
        </w:rPr>
      </w:pPr>
      <w:r w:rsidRPr="008B426F">
        <w:rPr>
          <w:rFonts w:cs="Arial"/>
          <w:sz w:val="24"/>
          <w:szCs w:val="24"/>
        </w:rPr>
        <w:t xml:space="preserve">To: Reading Borough Council </w:t>
      </w:r>
      <w:r w:rsidR="00386098">
        <w:rPr>
          <w:rFonts w:cs="Arial"/>
          <w:sz w:val="24"/>
          <w:szCs w:val="24"/>
        </w:rPr>
        <w:t>(RBC)</w:t>
      </w:r>
    </w:p>
    <w:p w:rsidRPr="000F7CE6" w:rsidR="000F7CE6" w:rsidP="009851D8" w:rsidRDefault="00E2391A" w14:paraId="6FDB0ED7" w14:textId="77777777">
      <w:pPr>
        <w:pStyle w:val="BodyText1"/>
        <w:jc w:val="left"/>
        <w:rPr>
          <w:rFonts w:cs="Arial"/>
          <w:b/>
          <w:bCs/>
          <w:sz w:val="24"/>
          <w:szCs w:val="24"/>
        </w:rPr>
      </w:pPr>
      <w:r w:rsidRPr="000F7CE6">
        <w:rPr>
          <w:rFonts w:cs="Arial"/>
          <w:b/>
          <w:bCs/>
          <w:sz w:val="24"/>
          <w:szCs w:val="24"/>
        </w:rPr>
        <w:t xml:space="preserve">Procurement for </w:t>
      </w:r>
      <w:r w:rsidRPr="000F7CE6" w:rsidR="000F7CE6">
        <w:rPr>
          <w:rFonts w:cs="Arial"/>
          <w:b/>
          <w:bCs/>
          <w:sz w:val="24"/>
          <w:szCs w:val="24"/>
        </w:rPr>
        <w:t>Supply and Maintenance of Bus Shelters with Advertising Opportunities</w:t>
      </w:r>
    </w:p>
    <w:p w:rsidRPr="000F7CE6" w:rsidR="00682810" w:rsidP="009851D8" w:rsidRDefault="00682810" w14:paraId="63BFD61D" w14:textId="2581E336">
      <w:pPr>
        <w:pStyle w:val="BodyText1"/>
        <w:jc w:val="left"/>
        <w:rPr>
          <w:rFonts w:cs="Arial"/>
          <w:sz w:val="24"/>
          <w:szCs w:val="24"/>
        </w:rPr>
      </w:pPr>
      <w:r w:rsidRPr="000F7CE6">
        <w:rPr>
          <w:rFonts w:cs="Arial"/>
          <w:sz w:val="24"/>
          <w:szCs w:val="24"/>
        </w:rPr>
        <w:t>I/We, the undersigned, tender and offer to provide the Contrac</w:t>
      </w:r>
      <w:r w:rsidRPr="00205AA4">
        <w:rPr>
          <w:rFonts w:cs="Arial"/>
          <w:sz w:val="24"/>
          <w:szCs w:val="24"/>
        </w:rPr>
        <w:t>t as listed below, which is more particularly referred to in the</w:t>
      </w:r>
      <w:r w:rsidR="00205AA4">
        <w:rPr>
          <w:rFonts w:cs="Arial"/>
          <w:sz w:val="24"/>
          <w:szCs w:val="24"/>
        </w:rPr>
        <w:t xml:space="preserve"> I</w:t>
      </w:r>
      <w:r w:rsidRPr="00205AA4">
        <w:rPr>
          <w:rFonts w:cs="Arial"/>
          <w:sz w:val="24"/>
          <w:szCs w:val="24"/>
        </w:rPr>
        <w:t>nvitation to</w:t>
      </w:r>
      <w:r w:rsidRPr="00205AA4" w:rsidR="00901935">
        <w:rPr>
          <w:rFonts w:cs="Arial"/>
          <w:sz w:val="24"/>
          <w:szCs w:val="24"/>
        </w:rPr>
        <w:t xml:space="preserve"> </w:t>
      </w:r>
      <w:r w:rsidR="00205AA4">
        <w:rPr>
          <w:rFonts w:cs="Arial"/>
          <w:sz w:val="24"/>
          <w:szCs w:val="24"/>
        </w:rPr>
        <w:t>T</w:t>
      </w:r>
      <w:r w:rsidRPr="00205AA4" w:rsidR="00901935">
        <w:rPr>
          <w:rFonts w:cs="Arial"/>
          <w:sz w:val="24"/>
          <w:szCs w:val="24"/>
        </w:rPr>
        <w:t>ender</w:t>
      </w:r>
      <w:r w:rsidRPr="000F7CE6">
        <w:rPr>
          <w:rFonts w:cs="Arial"/>
          <w:sz w:val="24"/>
          <w:szCs w:val="24"/>
        </w:rPr>
        <w:t xml:space="preserve"> supplied to me/us for the purpose of tendering for the provision of the Contract and on the terms of the draft Contract.</w:t>
      </w:r>
    </w:p>
    <w:p w:rsidRPr="004E58F9" w:rsidR="00682810" w:rsidP="00A76BF9" w:rsidRDefault="00682810" w14:paraId="518603DB" w14:textId="77777777">
      <w:pPr>
        <w:pStyle w:val="BodyText1"/>
        <w:jc w:val="left"/>
        <w:rPr>
          <w:rFonts w:cs="Arial"/>
          <w:sz w:val="24"/>
          <w:szCs w:val="24"/>
        </w:rPr>
      </w:pPr>
      <w:r w:rsidRPr="004E58F9">
        <w:rPr>
          <w:rFonts w:cs="Arial"/>
          <w:sz w:val="24"/>
          <w:szCs w:val="24"/>
        </w:rPr>
        <w:t>Included within this document are the following:</w:t>
      </w:r>
    </w:p>
    <w:p w:rsidRPr="004E58F9" w:rsidR="00682810" w:rsidP="00A76BF9" w:rsidRDefault="00682810" w14:paraId="1D4EC2ED" w14:textId="77777777">
      <w:pPr>
        <w:pStyle w:val="BodyText1"/>
        <w:jc w:val="left"/>
        <w:rPr>
          <w:rFonts w:cs="Arial"/>
          <w:sz w:val="24"/>
          <w:szCs w:val="24"/>
        </w:rPr>
      </w:pPr>
      <w:r w:rsidRPr="004E58F9">
        <w:rPr>
          <w:rFonts w:cs="Arial"/>
          <w:sz w:val="24"/>
          <w:szCs w:val="24"/>
        </w:rPr>
        <w:t>Checklist for tenderers</w:t>
      </w:r>
    </w:p>
    <w:p w:rsidRPr="004E58F9" w:rsidR="00682810" w:rsidP="01C1B093" w:rsidRDefault="00682810" w14:paraId="7198B3D2" w14:textId="77777777">
      <w:pPr>
        <w:pStyle w:val="BodyText1"/>
        <w:jc w:val="left"/>
        <w:rPr>
          <w:rFonts w:cs="Arial"/>
          <w:sz w:val="24"/>
          <w:szCs w:val="24"/>
        </w:rPr>
      </w:pPr>
      <w:r w:rsidRPr="01C1B093">
        <w:rPr>
          <w:rFonts w:cs="Arial"/>
          <w:sz w:val="24"/>
          <w:szCs w:val="24"/>
        </w:rPr>
        <w:t>List all documents to be submitted.</w:t>
      </w:r>
    </w:p>
    <w:tbl>
      <w:tblPr>
        <w:tblStyle w:val="TableGrid"/>
        <w:tblW w:w="5000" w:type="pct"/>
        <w:tblCellMar>
          <w:top w:w="113" w:type="dxa"/>
          <w:left w:w="0" w:type="dxa"/>
          <w:bottom w:w="113" w:type="dxa"/>
          <w:right w:w="0" w:type="dxa"/>
        </w:tblCellMar>
        <w:tblLook w:val="04A0" w:firstRow="1" w:lastRow="0" w:firstColumn="1" w:lastColumn="0" w:noHBand="0" w:noVBand="1"/>
      </w:tblPr>
      <w:tblGrid>
        <w:gridCol w:w="7191"/>
        <w:gridCol w:w="1825"/>
      </w:tblGrid>
      <w:tr w:rsidRPr="00682810" w:rsidR="00A76BF9" w:rsidTr="45206057" w14:paraId="146C3569" w14:textId="77777777">
        <w:trPr>
          <w:tblHeader/>
        </w:trPr>
        <w:tc>
          <w:tcPr>
            <w:tcW w:w="3988" w:type="pct"/>
            <w:shd w:val="clear" w:color="auto" w:fill="56004F"/>
            <w:tcMar/>
            <w:vAlign w:val="center"/>
          </w:tcPr>
          <w:p w:rsidRPr="00682810" w:rsidR="00682810" w:rsidP="45206057" w:rsidRDefault="00682810" w14:paraId="0A376233" w14:textId="77777777"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b w:val="1"/>
                <w:bCs w:val="1"/>
                <w:color w:val="FFFFFF" w:themeColor="background1"/>
              </w:rPr>
            </w:pPr>
            <w:r w:rsidRPr="45206057" w:rsidR="00682810">
              <w:rPr>
                <w:rFonts w:ascii="Arial" w:hAnsi="Arial" w:eastAsia="Arial" w:cs="Arial"/>
                <w:b w:val="1"/>
                <w:bCs w:val="1"/>
                <w:color w:val="FFFFFF" w:themeColor="background1" w:themeTint="FF" w:themeShade="FF"/>
              </w:rPr>
              <w:t>Document name</w:t>
            </w:r>
          </w:p>
        </w:tc>
        <w:tc>
          <w:tcPr>
            <w:tcW w:w="1012" w:type="pct"/>
            <w:shd w:val="clear" w:color="auto" w:fill="56004F"/>
            <w:tcMar/>
            <w:vAlign w:val="center"/>
          </w:tcPr>
          <w:p w:rsidRPr="00682810" w:rsidR="00682810" w:rsidP="45206057" w:rsidRDefault="00682810" w14:paraId="09BEE904" w14:textId="77777777"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b w:val="1"/>
                <w:bCs w:val="1"/>
                <w:color w:val="FFFFFF" w:themeColor="background1"/>
              </w:rPr>
            </w:pPr>
            <w:r w:rsidRPr="45206057" w:rsidR="00682810">
              <w:rPr>
                <w:rFonts w:ascii="Arial" w:hAnsi="Arial" w:eastAsia="Arial" w:cs="Arial"/>
                <w:b w:val="1"/>
                <w:bCs w:val="1"/>
                <w:color w:val="FFFFFF" w:themeColor="background1" w:themeTint="FF" w:themeShade="FF"/>
              </w:rPr>
              <w:t>Included (Y/N)</w:t>
            </w:r>
          </w:p>
        </w:tc>
      </w:tr>
      <w:tr w:rsidRPr="00682810" w:rsidR="00625884" w:rsidTr="45206057" w14:paraId="25D4341B" w14:textId="77777777">
        <w:tc>
          <w:tcPr>
            <w:tcW w:w="3988" w:type="pct"/>
            <w:tcMar/>
          </w:tcPr>
          <w:p w:rsidRPr="00682810" w:rsidR="00682810" w:rsidP="45206057" w:rsidRDefault="00682810" w14:paraId="5828A9C7" w14:textId="2BBE017E" w14:noSpellErr="1">
            <w:pPr>
              <w:pStyle w:val="BodyText10"/>
              <w:spacing w:after="0"/>
              <w:rPr>
                <w:rFonts w:ascii="Arial" w:hAnsi="Arial" w:eastAsia="Arial" w:cs="Arial"/>
              </w:rPr>
            </w:pPr>
            <w:r w:rsidRPr="45206057" w:rsidR="00682810">
              <w:rPr>
                <w:rFonts w:ascii="Arial" w:hAnsi="Arial" w:eastAsia="Arial" w:cs="Arial"/>
              </w:rPr>
              <w:t>Form of tender</w:t>
            </w:r>
            <w:r w:rsidRPr="45206057" w:rsidR="00C51121">
              <w:rPr>
                <w:rFonts w:ascii="Arial" w:hAnsi="Arial" w:eastAsia="Arial" w:cs="Arial"/>
              </w:rPr>
              <w:t xml:space="preserve"> (Annex A)</w:t>
            </w:r>
          </w:p>
        </w:tc>
        <w:tc>
          <w:tcPr>
            <w:tcW w:w="1012" w:type="pct"/>
            <w:tcMar/>
          </w:tcPr>
          <w:p w:rsidRPr="00682810" w:rsidR="00682810" w:rsidP="45206057" w:rsidRDefault="00682810" w14:paraId="2B06255D" w14:textId="77777777" w14:noSpellErr="1">
            <w:pPr>
              <w:pStyle w:val="BodyText10"/>
              <w:spacing w:after="0"/>
              <w:rPr>
                <w:rFonts w:ascii="Arial" w:hAnsi="Arial" w:eastAsia="Arial" w:cs="Arial"/>
              </w:rPr>
            </w:pPr>
          </w:p>
        </w:tc>
      </w:tr>
      <w:tr w:rsidRPr="00682810" w:rsidR="00625884" w:rsidTr="45206057" w14:paraId="14101F16" w14:textId="77777777">
        <w:tc>
          <w:tcPr>
            <w:tcW w:w="3988" w:type="pct"/>
            <w:tcMar/>
          </w:tcPr>
          <w:p w:rsidRPr="00682810" w:rsidR="00682810" w:rsidP="45206057" w:rsidRDefault="00682810" w14:paraId="58DFC90C" w14:textId="173399F3" w14:noSpellErr="1">
            <w:pPr>
              <w:pStyle w:val="BodyText10"/>
              <w:spacing w:after="0"/>
              <w:rPr>
                <w:rFonts w:ascii="Arial" w:hAnsi="Arial" w:eastAsia="Arial" w:cs="Arial"/>
              </w:rPr>
            </w:pPr>
            <w:r w:rsidRPr="45206057" w:rsidR="00682810">
              <w:rPr>
                <w:rFonts w:ascii="Arial" w:hAnsi="Arial" w:eastAsia="Arial" w:cs="Arial"/>
              </w:rPr>
              <w:t>Certificate of non-collusion and non-canvassing</w:t>
            </w:r>
            <w:r w:rsidRPr="45206057" w:rsidR="00C51121">
              <w:rPr>
                <w:rFonts w:ascii="Arial" w:hAnsi="Arial" w:eastAsia="Arial" w:cs="Arial"/>
              </w:rPr>
              <w:t xml:space="preserve"> (Annex B)</w:t>
            </w:r>
          </w:p>
        </w:tc>
        <w:tc>
          <w:tcPr>
            <w:tcW w:w="1012" w:type="pct"/>
            <w:tcMar/>
          </w:tcPr>
          <w:p w:rsidRPr="00682810" w:rsidR="00682810" w:rsidP="45206057" w:rsidRDefault="00682810" w14:paraId="1C30B803" w14:textId="77777777" w14:noSpellErr="1">
            <w:pPr>
              <w:pStyle w:val="BodyText10"/>
              <w:spacing w:after="0"/>
              <w:rPr>
                <w:rFonts w:ascii="Arial" w:hAnsi="Arial" w:eastAsia="Arial" w:cs="Arial"/>
              </w:rPr>
            </w:pPr>
          </w:p>
        </w:tc>
      </w:tr>
      <w:tr w:rsidRPr="00682810" w:rsidR="00625884" w:rsidTr="45206057" w14:paraId="6E41746E" w14:textId="77777777">
        <w:tc>
          <w:tcPr>
            <w:tcW w:w="3988" w:type="pct"/>
            <w:tcMar/>
          </w:tcPr>
          <w:p w:rsidRPr="00682810" w:rsidR="00682810" w:rsidP="45206057" w:rsidRDefault="00D87C46" w14:paraId="49855A38" w14:textId="72C0057A"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r w:rsidRPr="45206057" w:rsidR="00D87C46">
              <w:rPr>
                <w:rFonts w:ascii="Arial" w:hAnsi="Arial" w:eastAsia="Arial" w:cs="Arial"/>
              </w:rPr>
              <w:t>Conflict of Interest</w:t>
            </w:r>
            <w:r w:rsidRPr="45206057" w:rsidR="00C51121">
              <w:rPr>
                <w:rFonts w:ascii="Arial" w:hAnsi="Arial" w:eastAsia="Arial" w:cs="Arial"/>
              </w:rPr>
              <w:t xml:space="preserve"> (Annex C)</w:t>
            </w:r>
          </w:p>
        </w:tc>
        <w:tc>
          <w:tcPr>
            <w:tcW w:w="1012" w:type="pct"/>
            <w:tcMar/>
          </w:tcPr>
          <w:p w:rsidRPr="00682810" w:rsidR="00682810" w:rsidP="45206057" w:rsidRDefault="00682810" w14:paraId="1BE2FE46" w14:textId="77777777"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p>
        </w:tc>
      </w:tr>
      <w:tr w:rsidRPr="00682810" w:rsidR="00625884" w:rsidTr="45206057" w14:paraId="16BE5750" w14:textId="77777777">
        <w:tc>
          <w:tcPr>
            <w:tcW w:w="3988" w:type="pct"/>
            <w:tcMar/>
          </w:tcPr>
          <w:p w:rsidRPr="00682810" w:rsidR="00682810" w:rsidP="45206057" w:rsidRDefault="00F03E88" w14:paraId="601C9838" w14:textId="77F0FEB4"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r w:rsidRPr="45206057" w:rsidR="00F03E88">
              <w:rPr>
                <w:rFonts w:ascii="Arial" w:hAnsi="Arial" w:eastAsia="Arial" w:cs="Arial"/>
              </w:rPr>
              <w:t>Commercially sensitive information</w:t>
            </w:r>
            <w:r w:rsidRPr="45206057" w:rsidR="00F03E88">
              <w:rPr>
                <w:rFonts w:ascii="Arial" w:hAnsi="Arial" w:eastAsia="Arial" w:cs="Arial"/>
              </w:rPr>
              <w:t xml:space="preserve"> </w:t>
            </w:r>
            <w:r w:rsidRPr="45206057" w:rsidR="00C51121">
              <w:rPr>
                <w:rFonts w:ascii="Arial" w:hAnsi="Arial" w:eastAsia="Arial" w:cs="Arial"/>
              </w:rPr>
              <w:t xml:space="preserve">(Annex </w:t>
            </w:r>
            <w:r w:rsidRPr="45206057" w:rsidR="00C51121">
              <w:rPr>
                <w:rFonts w:ascii="Arial" w:hAnsi="Arial" w:eastAsia="Arial" w:cs="Arial"/>
              </w:rPr>
              <w:t>D</w:t>
            </w:r>
            <w:r w:rsidRPr="45206057" w:rsidR="00C51121">
              <w:rPr>
                <w:rFonts w:ascii="Arial" w:hAnsi="Arial" w:eastAsia="Arial" w:cs="Arial"/>
              </w:rPr>
              <w:t>)</w:t>
            </w:r>
          </w:p>
        </w:tc>
        <w:tc>
          <w:tcPr>
            <w:tcW w:w="1012" w:type="pct"/>
            <w:tcMar/>
          </w:tcPr>
          <w:p w:rsidRPr="00682810" w:rsidR="00682810" w:rsidP="45206057" w:rsidRDefault="00682810" w14:paraId="44088AB7" w14:textId="77777777"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p>
        </w:tc>
      </w:tr>
      <w:tr w:rsidRPr="00682810" w:rsidR="00625884" w:rsidTr="45206057" w14:paraId="7050372C" w14:textId="77777777">
        <w:tc>
          <w:tcPr>
            <w:tcW w:w="3988" w:type="pct"/>
            <w:tcMar/>
          </w:tcPr>
          <w:p w:rsidRPr="00682810" w:rsidR="00682810" w:rsidP="45206057" w:rsidRDefault="00F03E88" w14:paraId="1F2860D2" w14:textId="43C7A382"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r w:rsidRPr="45206057" w:rsidR="00F03E88">
              <w:rPr>
                <w:rFonts w:ascii="Arial" w:hAnsi="Arial" w:eastAsia="Arial" w:cs="Arial"/>
              </w:rPr>
              <w:t>Confidentiality Certificat</w:t>
            </w:r>
            <w:r w:rsidRPr="45206057" w:rsidR="00F03E88">
              <w:rPr>
                <w:rFonts w:ascii="Arial" w:hAnsi="Arial" w:eastAsia="Arial" w:cs="Arial"/>
              </w:rPr>
              <w:t>e</w:t>
            </w:r>
            <w:r w:rsidRPr="45206057" w:rsidR="00C51121">
              <w:rPr>
                <w:rFonts w:ascii="Arial" w:hAnsi="Arial" w:eastAsia="Arial" w:cs="Arial"/>
              </w:rPr>
              <w:t xml:space="preserve"> </w:t>
            </w:r>
            <w:r w:rsidRPr="45206057" w:rsidR="00C51121">
              <w:rPr>
                <w:rFonts w:ascii="Arial" w:hAnsi="Arial" w:eastAsia="Arial" w:cs="Arial"/>
              </w:rPr>
              <w:t xml:space="preserve">(Annex </w:t>
            </w:r>
            <w:r w:rsidRPr="45206057" w:rsidR="00C51121">
              <w:rPr>
                <w:rFonts w:ascii="Arial" w:hAnsi="Arial" w:eastAsia="Arial" w:cs="Arial"/>
              </w:rPr>
              <w:t>E</w:t>
            </w:r>
            <w:r w:rsidRPr="45206057" w:rsidR="00C51121">
              <w:rPr>
                <w:rFonts w:ascii="Arial" w:hAnsi="Arial" w:eastAsia="Arial" w:cs="Arial"/>
              </w:rPr>
              <w:t>)</w:t>
            </w:r>
          </w:p>
        </w:tc>
        <w:tc>
          <w:tcPr>
            <w:tcW w:w="1012" w:type="pct"/>
            <w:tcMar/>
          </w:tcPr>
          <w:p w:rsidRPr="00682810" w:rsidR="00682810" w:rsidP="45206057" w:rsidRDefault="00682810" w14:paraId="6B171A13" w14:textId="77777777" w14:noSpellErr="1">
            <w:pPr>
              <w:pStyle w:val="BodyText10"/>
              <w:pBdr>
                <w:top w:val="none" w:color="FF000000" w:sz="0" w:space="0"/>
                <w:left w:val="none" w:color="FF000000" w:sz="0" w:space="0"/>
                <w:bottom w:val="none" w:color="FF000000" w:sz="0" w:space="0"/>
                <w:right w:val="none" w:color="FF000000" w:sz="0" w:space="0"/>
                <w:between w:val="none" w:color="FF000000" w:sz="0" w:space="0"/>
              </w:pBdr>
              <w:spacing w:after="0"/>
              <w:rPr>
                <w:rFonts w:ascii="Arial" w:hAnsi="Arial" w:eastAsia="Arial" w:cs="Arial"/>
              </w:rPr>
            </w:pPr>
          </w:p>
        </w:tc>
      </w:tr>
    </w:tbl>
    <w:p w:rsidRPr="004E58F9" w:rsidR="00682810" w:rsidP="00A76BF9" w:rsidRDefault="00682810" w14:paraId="50617EF5" w14:textId="77777777">
      <w:pPr>
        <w:pStyle w:val="BodyText1"/>
        <w:jc w:val="left"/>
        <w:rPr>
          <w:rFonts w:cs="Arial"/>
          <w:sz w:val="24"/>
          <w:szCs w:val="24"/>
        </w:rPr>
      </w:pPr>
    </w:p>
    <w:p w:rsidRPr="00205AA4" w:rsidR="00682810" w:rsidP="01C1B093" w:rsidRDefault="00682810" w14:paraId="47504D1A" w14:textId="77777777">
      <w:pPr>
        <w:pStyle w:val="BodyText1"/>
        <w:jc w:val="left"/>
        <w:rPr>
          <w:rFonts w:cs="Arial"/>
          <w:sz w:val="24"/>
          <w:szCs w:val="24"/>
        </w:rPr>
      </w:pPr>
      <w:r w:rsidRPr="01C1B093">
        <w:rPr>
          <w:rFonts w:cs="Arial"/>
          <w:sz w:val="24"/>
          <w:szCs w:val="24"/>
        </w:rPr>
        <w:t xml:space="preserve">Note: If Suppliers do not provide </w:t>
      </w:r>
      <w:proofErr w:type="gramStart"/>
      <w:r w:rsidRPr="01C1B093">
        <w:rPr>
          <w:rFonts w:cs="Arial"/>
          <w:sz w:val="24"/>
          <w:szCs w:val="24"/>
        </w:rPr>
        <w:t>all of</w:t>
      </w:r>
      <w:proofErr w:type="gramEnd"/>
      <w:r w:rsidRPr="01C1B093">
        <w:rPr>
          <w:rFonts w:cs="Arial"/>
          <w:sz w:val="24"/>
          <w:szCs w:val="24"/>
        </w:rPr>
        <w:t xml:space="preserve"> the items in the checklist, this may result in the </w:t>
      </w:r>
      <w:r w:rsidRPr="00205AA4">
        <w:rPr>
          <w:rFonts w:cs="Arial"/>
          <w:sz w:val="24"/>
          <w:szCs w:val="24"/>
        </w:rPr>
        <w:t>response being treated as non-compliant and therefore rejected.</w:t>
      </w:r>
    </w:p>
    <w:p w:rsidRPr="00205AA4" w:rsidR="00682810" w:rsidP="01C1B093" w:rsidRDefault="00682810" w14:paraId="6EAABEF3" w14:textId="0813A103">
      <w:pPr>
        <w:pStyle w:val="BodyText1"/>
        <w:jc w:val="left"/>
        <w:rPr>
          <w:rFonts w:cs="Arial"/>
          <w:sz w:val="24"/>
          <w:szCs w:val="24"/>
        </w:rPr>
      </w:pPr>
      <w:r w:rsidRPr="00205AA4">
        <w:rPr>
          <w:rFonts w:cs="Arial"/>
          <w:sz w:val="24"/>
          <w:szCs w:val="24"/>
        </w:rPr>
        <w:t xml:space="preserve">I/We confirm that I/we can supply the contract as specified in our response to the </w:t>
      </w:r>
      <w:r w:rsidRPr="00205AA4" w:rsidR="00205AA4">
        <w:rPr>
          <w:rFonts w:cs="Arial"/>
          <w:sz w:val="24"/>
          <w:szCs w:val="24"/>
        </w:rPr>
        <w:t>I</w:t>
      </w:r>
      <w:r w:rsidRPr="00205AA4">
        <w:rPr>
          <w:rFonts w:cs="Arial"/>
          <w:sz w:val="24"/>
          <w:szCs w:val="24"/>
        </w:rPr>
        <w:t xml:space="preserve">nvitation to </w:t>
      </w:r>
      <w:r w:rsidRPr="00205AA4" w:rsidR="00205AA4">
        <w:rPr>
          <w:rFonts w:cs="Arial"/>
          <w:sz w:val="24"/>
          <w:szCs w:val="24"/>
        </w:rPr>
        <w:t>T</w:t>
      </w:r>
      <w:r w:rsidRPr="00205AA4" w:rsidR="00901935">
        <w:rPr>
          <w:rFonts w:cs="Arial"/>
          <w:sz w:val="24"/>
          <w:szCs w:val="24"/>
        </w:rPr>
        <w:t>ender</w:t>
      </w:r>
      <w:r w:rsidRPr="00205AA4">
        <w:rPr>
          <w:rFonts w:cs="Arial"/>
          <w:sz w:val="24"/>
          <w:szCs w:val="24"/>
        </w:rPr>
        <w:t xml:space="preserve"> and in accordance with the financial model response submitted.</w:t>
      </w:r>
    </w:p>
    <w:p w:rsidRPr="00205AA4" w:rsidR="00682810" w:rsidP="01C1B093" w:rsidRDefault="00682810" w14:paraId="276C6EAF" w14:textId="566C4801">
      <w:pPr>
        <w:pStyle w:val="BodyText1"/>
        <w:jc w:val="left"/>
        <w:rPr>
          <w:rFonts w:cs="Arial"/>
          <w:sz w:val="24"/>
          <w:szCs w:val="24"/>
        </w:rPr>
      </w:pPr>
      <w:r w:rsidRPr="00205AA4">
        <w:rPr>
          <w:rFonts w:cs="Arial"/>
          <w:sz w:val="24"/>
          <w:szCs w:val="24"/>
        </w:rPr>
        <w:t xml:space="preserve">I/We confirm that we accept the terms of the draft Contract as issued with the Invitation to </w:t>
      </w:r>
      <w:r w:rsidRPr="00205AA4" w:rsidR="00205AA4">
        <w:rPr>
          <w:rFonts w:cs="Arial"/>
          <w:sz w:val="24"/>
          <w:szCs w:val="24"/>
        </w:rPr>
        <w:t>T</w:t>
      </w:r>
      <w:r w:rsidRPr="00205AA4" w:rsidR="00901935">
        <w:rPr>
          <w:rFonts w:cs="Arial"/>
          <w:sz w:val="24"/>
          <w:szCs w:val="24"/>
        </w:rPr>
        <w:t>ender</w:t>
      </w:r>
      <w:r w:rsidRPr="00205AA4">
        <w:rPr>
          <w:rFonts w:cs="Arial"/>
          <w:sz w:val="24"/>
          <w:szCs w:val="24"/>
        </w:rPr>
        <w:t>.</w:t>
      </w:r>
    </w:p>
    <w:p w:rsidR="002433F7" w:rsidP="01C1B093" w:rsidRDefault="002433F7" w14:paraId="3FC6C677" w14:textId="77777777">
      <w:pPr>
        <w:pStyle w:val="BodyText1"/>
        <w:jc w:val="left"/>
        <w:rPr>
          <w:rFonts w:cs="Arial"/>
          <w:sz w:val="24"/>
          <w:szCs w:val="24"/>
        </w:rPr>
      </w:pPr>
    </w:p>
    <w:p w:rsidRPr="004E58F9" w:rsidR="00682810" w:rsidP="01C1B093" w:rsidRDefault="00682810" w14:paraId="05DEF38A" w14:textId="5B394988">
      <w:pPr>
        <w:pStyle w:val="BodyText1"/>
        <w:jc w:val="left"/>
        <w:rPr>
          <w:rFonts w:cs="Arial"/>
          <w:sz w:val="24"/>
          <w:szCs w:val="24"/>
        </w:rPr>
      </w:pPr>
      <w:r w:rsidRPr="01C1B093">
        <w:rPr>
          <w:rFonts w:cs="Arial"/>
          <w:sz w:val="24"/>
          <w:szCs w:val="24"/>
        </w:rPr>
        <w:t xml:space="preserve">I/We understand that the Authority reserves the right to accept or refuse this tender in accordance with the Procurement Act 2023 and/or the invitation to </w:t>
      </w:r>
      <w:r w:rsidRPr="01C1B093" w:rsidR="00901935">
        <w:rPr>
          <w:rFonts w:cs="Arial"/>
          <w:sz w:val="24"/>
          <w:szCs w:val="24"/>
        </w:rPr>
        <w:t>tender document.</w:t>
      </w:r>
    </w:p>
    <w:p w:rsidRPr="004E58F9" w:rsidR="00682810" w:rsidP="01C1B093" w:rsidRDefault="00682810" w14:paraId="55319EF1" w14:textId="54407862">
      <w:pPr>
        <w:pStyle w:val="BodyText1"/>
        <w:jc w:val="left"/>
        <w:rPr>
          <w:rFonts w:cs="Arial"/>
          <w:sz w:val="24"/>
          <w:szCs w:val="24"/>
        </w:rPr>
      </w:pPr>
      <w:r w:rsidRPr="01C1B093">
        <w:rPr>
          <w:rFonts w:cs="Arial"/>
          <w:sz w:val="24"/>
          <w:szCs w:val="24"/>
        </w:rPr>
        <w:t>I/We confirm that all information supplied to the Authority and forming part of this final tender and any previous submissions is true and accurate.</w:t>
      </w:r>
    </w:p>
    <w:p w:rsidRPr="004E58F9" w:rsidR="00682810" w:rsidP="00A76BF9" w:rsidRDefault="00682810" w14:paraId="6BAB6B06" w14:textId="77777777">
      <w:pPr>
        <w:pStyle w:val="BodyText1"/>
        <w:jc w:val="left"/>
        <w:rPr>
          <w:rFonts w:cs="Arial"/>
          <w:sz w:val="24"/>
          <w:szCs w:val="24"/>
        </w:rPr>
      </w:pPr>
      <w:r w:rsidRPr="004E58F9">
        <w:rPr>
          <w:rFonts w:cs="Arial"/>
          <w:sz w:val="24"/>
          <w:szCs w:val="24"/>
        </w:rPr>
        <w:t>I/We confirm that the Supplier, together with all Associated Suppliers:</w:t>
      </w:r>
    </w:p>
    <w:p w:rsidRPr="004E58F9" w:rsidR="00682810" w:rsidP="005B6C1B" w:rsidRDefault="00682810" w14:paraId="2A35BF77" w14:textId="2F34E511">
      <w:pPr>
        <w:pStyle w:val="BodyText1"/>
        <w:numPr>
          <w:ilvl w:val="0"/>
          <w:numId w:val="11"/>
        </w:numPr>
        <w:ind w:left="709"/>
        <w:jc w:val="left"/>
        <w:rPr>
          <w:rFonts w:cs="Arial"/>
          <w:sz w:val="24"/>
          <w:szCs w:val="24"/>
        </w:rPr>
      </w:pPr>
      <w:r w:rsidRPr="004E58F9">
        <w:rPr>
          <w:rFonts w:cs="Arial"/>
          <w:sz w:val="24"/>
          <w:szCs w:val="24"/>
        </w:rPr>
        <w:t>are registered on the Central Digital Platform</w:t>
      </w:r>
    </w:p>
    <w:p w:rsidRPr="004E58F9" w:rsidR="00682810" w:rsidP="005B6C1B" w:rsidRDefault="00682810" w14:paraId="6AFEFC7D" w14:textId="31A18348">
      <w:pPr>
        <w:pStyle w:val="BodyText1"/>
        <w:numPr>
          <w:ilvl w:val="0"/>
          <w:numId w:val="11"/>
        </w:numPr>
        <w:ind w:left="709"/>
        <w:jc w:val="left"/>
        <w:rPr>
          <w:rFonts w:cs="Arial"/>
          <w:sz w:val="24"/>
          <w:szCs w:val="24"/>
        </w:rPr>
      </w:pPr>
      <w:r w:rsidRPr="01C1B093">
        <w:rPr>
          <w:rFonts w:cs="Arial"/>
          <w:sz w:val="24"/>
          <w:szCs w:val="24"/>
        </w:rPr>
        <w:t xml:space="preserve">have ensured their information contained on the Central Digital Platform is true and accurate </w:t>
      </w:r>
    </w:p>
    <w:p w:rsidRPr="004E58F9" w:rsidR="00682810" w:rsidP="01C1B093" w:rsidRDefault="00682810" w14:paraId="53293375" w14:textId="77777777">
      <w:pPr>
        <w:pStyle w:val="BodyText1"/>
        <w:jc w:val="left"/>
        <w:rPr>
          <w:rFonts w:cs="Arial"/>
          <w:sz w:val="24"/>
          <w:szCs w:val="24"/>
        </w:rPr>
      </w:pPr>
      <w:r w:rsidRPr="01C1B093">
        <w:rPr>
          <w:rFonts w:cs="Arial"/>
          <w:sz w:val="24"/>
          <w:szCs w:val="24"/>
        </w:rPr>
        <w:t xml:space="preserve">I/We confirm and undertake that if any of such information becomes untrue or misleading that I/we shall notify the Authority immediately and update such information should this be required. </w:t>
      </w:r>
    </w:p>
    <w:p w:rsidRPr="004E58F9" w:rsidR="00682810" w:rsidP="01C1B093" w:rsidRDefault="00682810" w14:paraId="6EA7E6A5" w14:textId="205FB005">
      <w:pPr>
        <w:pStyle w:val="BodyText1"/>
        <w:jc w:val="left"/>
        <w:rPr>
          <w:rFonts w:cs="Arial"/>
          <w:sz w:val="24"/>
          <w:szCs w:val="24"/>
        </w:rPr>
      </w:pPr>
      <w:r w:rsidRPr="01C1B093">
        <w:rPr>
          <w:rFonts w:cs="Arial"/>
          <w:sz w:val="24"/>
          <w:szCs w:val="24"/>
        </w:rPr>
        <w:t xml:space="preserve">I/We confirm that this final tender will remain valid for </w:t>
      </w:r>
      <w:r w:rsidR="0001330B">
        <w:rPr>
          <w:rFonts w:cs="Arial"/>
          <w:sz w:val="24"/>
          <w:szCs w:val="24"/>
        </w:rPr>
        <w:t>90 days</w:t>
      </w:r>
      <w:r w:rsidRPr="01C1B093">
        <w:rPr>
          <w:rFonts w:cs="Arial"/>
          <w:sz w:val="24"/>
          <w:szCs w:val="24"/>
        </w:rPr>
        <w:t xml:space="preserve"> from the date of this form of tender or until any procurement challenge/s have been resolved. </w:t>
      </w:r>
    </w:p>
    <w:p w:rsidRPr="004E58F9" w:rsidR="00682810" w:rsidP="01C1B093" w:rsidRDefault="00682810" w14:paraId="7DB1D70D" w14:textId="446C6CE4">
      <w:pPr>
        <w:pStyle w:val="BodyText1"/>
        <w:jc w:val="left"/>
        <w:rPr>
          <w:rFonts w:cs="Arial"/>
          <w:sz w:val="24"/>
          <w:szCs w:val="24"/>
        </w:rPr>
      </w:pPr>
      <w:r w:rsidRPr="01C1B093">
        <w:rPr>
          <w:rFonts w:cs="Arial"/>
          <w:sz w:val="24"/>
          <w:szCs w:val="24"/>
        </w:rPr>
        <w:t xml:space="preserve">I/We confirm that I/we are authorised to commit the Supplier to the contractual obligations contained in the </w:t>
      </w:r>
      <w:r w:rsidRPr="00205AA4" w:rsidR="007341A3">
        <w:rPr>
          <w:rFonts w:cs="Arial"/>
          <w:sz w:val="24"/>
          <w:szCs w:val="24"/>
        </w:rPr>
        <w:t>Invitation to Tender</w:t>
      </w:r>
      <w:r w:rsidRPr="01C1B093" w:rsidR="007341A3">
        <w:rPr>
          <w:rFonts w:cs="Arial"/>
          <w:sz w:val="24"/>
          <w:szCs w:val="24"/>
        </w:rPr>
        <w:t xml:space="preserve"> </w:t>
      </w:r>
      <w:r w:rsidRPr="01C1B093">
        <w:rPr>
          <w:rFonts w:cs="Arial"/>
          <w:sz w:val="24"/>
          <w:szCs w:val="24"/>
        </w:rPr>
        <w:t>and the draft Contract.</w:t>
      </w:r>
    </w:p>
    <w:p w:rsidRPr="004E58F9" w:rsidR="00682810" w:rsidP="01C1B093" w:rsidRDefault="00682810" w14:paraId="2A9402C3" w14:textId="235AF2AA">
      <w:pPr>
        <w:pStyle w:val="BodyText1"/>
        <w:jc w:val="left"/>
        <w:rPr>
          <w:rFonts w:cs="Arial"/>
          <w:sz w:val="24"/>
          <w:szCs w:val="24"/>
        </w:rPr>
      </w:pPr>
      <w:r w:rsidRPr="01C1B093">
        <w:rPr>
          <w:rFonts w:cs="Arial"/>
          <w:sz w:val="24"/>
          <w:szCs w:val="24"/>
        </w:rPr>
        <w:t xml:space="preserve">I/We understand that non-compliance with the requirements of the </w:t>
      </w:r>
      <w:r w:rsidRPr="00205AA4" w:rsidR="007341A3">
        <w:rPr>
          <w:rFonts w:cs="Arial"/>
          <w:sz w:val="24"/>
          <w:szCs w:val="24"/>
        </w:rPr>
        <w:t>Invitation to Tender</w:t>
      </w:r>
      <w:r w:rsidRPr="01C1B093" w:rsidR="007341A3">
        <w:rPr>
          <w:rFonts w:cs="Arial"/>
          <w:sz w:val="24"/>
          <w:szCs w:val="24"/>
        </w:rPr>
        <w:t xml:space="preserve"> </w:t>
      </w:r>
      <w:r w:rsidRPr="01C1B093">
        <w:rPr>
          <w:rFonts w:cs="Arial"/>
          <w:sz w:val="24"/>
          <w:szCs w:val="24"/>
        </w:rPr>
        <w:t>or with any other instructions given by the Authority may lead to me/us being excluded by the Authority from (further) participation in the Procurement.</w:t>
      </w:r>
    </w:p>
    <w:p w:rsidR="00682810" w:rsidP="01C1B093" w:rsidRDefault="00682810" w14:paraId="31E39D2D" w14:textId="0B3AC231">
      <w:pPr>
        <w:pStyle w:val="BodyText1"/>
        <w:jc w:val="left"/>
        <w:rPr>
          <w:rFonts w:cs="Arial"/>
          <w:sz w:val="24"/>
          <w:szCs w:val="24"/>
        </w:rPr>
      </w:pPr>
      <w:r w:rsidRPr="01C1B093">
        <w:rPr>
          <w:rFonts w:cs="Arial"/>
          <w:sz w:val="24"/>
          <w:szCs w:val="24"/>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tbl>
      <w:tblPr>
        <w:tblStyle w:val="TableGrid"/>
        <w:tblW w:w="920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818"/>
        <w:gridCol w:w="5386"/>
      </w:tblGrid>
      <w:tr w:rsidRPr="008B426F" w:rsidR="00E2391A" w:rsidTr="45206057" w14:paraId="56B9A58F" w14:textId="77777777">
        <w:tc>
          <w:tcPr>
            <w:tcW w:w="3818" w:type="dxa"/>
            <w:shd w:val="clear" w:color="auto" w:fill="56004E"/>
            <w:tcMar/>
            <w:hideMark/>
          </w:tcPr>
          <w:p w:rsidRPr="008B426F" w:rsidR="00E2391A" w:rsidP="45206057" w:rsidRDefault="00E2391A" w14:paraId="54DE1258" w14:textId="77777777" w14:noSpellErr="1">
            <w:pPr>
              <w:spacing w:after="0" w:line="360" w:lineRule="auto"/>
              <w:ind w:right="215"/>
              <w:contextualSpacing/>
              <w:textAlignment w:val="baseline"/>
              <w:rPr>
                <w:rFonts w:ascii="Arial" w:hAnsi="Arial" w:eastAsia="Arial" w:cs="Arial"/>
                <w:b w:val="1"/>
                <w:bCs w:val="1"/>
                <w:sz w:val="24"/>
                <w:szCs w:val="24"/>
                <w:lang w:eastAsia="en-GB"/>
              </w:rPr>
            </w:pPr>
            <w:r w:rsidRPr="45206057" w:rsidR="00E2391A">
              <w:rPr>
                <w:rFonts w:ascii="Arial" w:hAnsi="Arial" w:eastAsia="Arial" w:cs="Arial"/>
                <w:b w:val="1"/>
                <w:bCs w:val="1"/>
                <w:sz w:val="24"/>
                <w:szCs w:val="24"/>
                <w:lang w:eastAsia="en-GB"/>
              </w:rPr>
              <w:t>Signed</w:t>
            </w:r>
          </w:p>
        </w:tc>
        <w:tc>
          <w:tcPr>
            <w:tcW w:w="5386" w:type="dxa"/>
            <w:tcMar/>
            <w:hideMark/>
          </w:tcPr>
          <w:p w:rsidRPr="008B426F" w:rsidR="00E2391A" w:rsidP="45206057" w:rsidRDefault="00E2391A" w14:paraId="6672A1E4" w14:textId="77777777" w14:noSpellErr="1">
            <w:pPr>
              <w:spacing w:after="0" w:line="360" w:lineRule="auto"/>
              <w:ind w:right="215"/>
              <w:contextualSpacing/>
              <w:textAlignment w:val="baseline"/>
              <w:rPr>
                <w:rFonts w:ascii="Arial" w:hAnsi="Arial" w:eastAsia="Arial" w:cs="Arial"/>
                <w:sz w:val="24"/>
                <w:szCs w:val="24"/>
              </w:rPr>
            </w:pPr>
            <w:r w:rsidRPr="45206057" w:rsidR="00E2391A">
              <w:rPr>
                <w:rFonts w:ascii="Arial" w:hAnsi="Arial" w:eastAsia="Arial" w:cs="Arial"/>
                <w:sz w:val="24"/>
                <w:szCs w:val="24"/>
              </w:rPr>
              <w:t>Insert Signature</w:t>
            </w:r>
          </w:p>
        </w:tc>
      </w:tr>
      <w:tr w:rsidRPr="008B426F" w:rsidR="00E2391A" w:rsidTr="45206057" w14:paraId="04D56D12" w14:textId="77777777">
        <w:tc>
          <w:tcPr>
            <w:tcW w:w="3818" w:type="dxa"/>
            <w:shd w:val="clear" w:color="auto" w:fill="56004E"/>
            <w:tcMar/>
            <w:hideMark/>
          </w:tcPr>
          <w:p w:rsidRPr="008B426F" w:rsidR="00E2391A" w:rsidP="45206057" w:rsidRDefault="00E2391A" w14:paraId="2B1130D9" w14:textId="77777777" w14:noSpellErr="1">
            <w:pPr>
              <w:spacing w:after="0" w:line="360" w:lineRule="auto"/>
              <w:ind w:right="215"/>
              <w:contextualSpacing/>
              <w:textAlignment w:val="baseline"/>
              <w:rPr>
                <w:rFonts w:ascii="Arial" w:hAnsi="Arial" w:eastAsia="Arial" w:cs="Arial"/>
                <w:b w:val="1"/>
                <w:bCs w:val="1"/>
                <w:sz w:val="24"/>
                <w:szCs w:val="24"/>
                <w:lang w:eastAsia="en-GB"/>
              </w:rPr>
            </w:pPr>
            <w:r w:rsidRPr="45206057" w:rsidR="00E2391A">
              <w:rPr>
                <w:rFonts w:ascii="Arial" w:hAnsi="Arial" w:eastAsia="Arial" w:cs="Arial"/>
                <w:b w:val="1"/>
                <w:bCs w:val="1"/>
                <w:sz w:val="24"/>
                <w:szCs w:val="24"/>
                <w:lang w:eastAsia="en-GB"/>
              </w:rPr>
              <w:t>Name</w:t>
            </w:r>
          </w:p>
        </w:tc>
        <w:tc>
          <w:tcPr>
            <w:tcW w:w="5386" w:type="dxa"/>
            <w:tcMar/>
            <w:hideMark/>
          </w:tcPr>
          <w:p w:rsidRPr="008B426F" w:rsidR="00E2391A" w:rsidP="45206057" w:rsidRDefault="00E2391A" w14:paraId="4D8BBCC3" w14:textId="77777777" w14:noSpellErr="1">
            <w:pPr>
              <w:spacing w:after="0" w:line="360" w:lineRule="auto"/>
              <w:ind w:right="215"/>
              <w:contextualSpacing/>
              <w:textAlignment w:val="baseline"/>
              <w:rPr>
                <w:rFonts w:ascii="Arial" w:hAnsi="Arial" w:eastAsia="Arial" w:cs="Arial"/>
                <w:sz w:val="24"/>
                <w:szCs w:val="24"/>
              </w:rPr>
            </w:pPr>
            <w:r w:rsidRPr="45206057" w:rsidR="00E2391A">
              <w:rPr>
                <w:rFonts w:ascii="Arial" w:hAnsi="Arial" w:eastAsia="Arial" w:cs="Arial"/>
                <w:sz w:val="24"/>
                <w:szCs w:val="24"/>
              </w:rPr>
              <w:t>Name of signatory</w:t>
            </w:r>
          </w:p>
        </w:tc>
      </w:tr>
      <w:tr w:rsidRPr="008B426F" w:rsidR="00E2391A" w:rsidTr="45206057" w14:paraId="4AF62BEE" w14:textId="77777777">
        <w:tc>
          <w:tcPr>
            <w:tcW w:w="3818" w:type="dxa"/>
            <w:shd w:val="clear" w:color="auto" w:fill="56004E"/>
            <w:tcMar/>
            <w:hideMark/>
          </w:tcPr>
          <w:p w:rsidRPr="008B426F" w:rsidR="00E2391A" w:rsidP="45206057" w:rsidRDefault="00E2391A" w14:paraId="0AC5F20E" w14:textId="77777777" w14:noSpellErr="1">
            <w:pPr>
              <w:spacing w:after="0" w:line="360" w:lineRule="auto"/>
              <w:ind w:right="215"/>
              <w:contextualSpacing/>
              <w:textAlignment w:val="baseline"/>
              <w:rPr>
                <w:rFonts w:ascii="Arial" w:hAnsi="Arial" w:eastAsia="Arial" w:cs="Arial"/>
                <w:b w:val="1"/>
                <w:bCs w:val="1"/>
                <w:sz w:val="24"/>
                <w:szCs w:val="24"/>
                <w:lang w:eastAsia="en-GB"/>
              </w:rPr>
            </w:pPr>
            <w:r w:rsidRPr="45206057" w:rsidR="00E2391A">
              <w:rPr>
                <w:rFonts w:ascii="Arial" w:hAnsi="Arial" w:eastAsia="Arial" w:cs="Arial"/>
                <w:b w:val="1"/>
                <w:bCs w:val="1"/>
                <w:sz w:val="24"/>
                <w:szCs w:val="24"/>
                <w:lang w:eastAsia="en-GB"/>
              </w:rPr>
              <w:t>In the capacity of (and authorised to sign this form)</w:t>
            </w:r>
          </w:p>
        </w:tc>
        <w:tc>
          <w:tcPr>
            <w:tcW w:w="5386" w:type="dxa"/>
            <w:tcMar/>
            <w:hideMark/>
          </w:tcPr>
          <w:p w:rsidRPr="008B426F" w:rsidR="00E2391A" w:rsidP="45206057" w:rsidRDefault="00E2391A" w14:paraId="66E3C47F" w14:textId="77777777" w14:noSpellErr="1">
            <w:pPr>
              <w:spacing w:after="0" w:line="360" w:lineRule="auto"/>
              <w:ind w:right="215"/>
              <w:contextualSpacing/>
              <w:textAlignment w:val="baseline"/>
              <w:rPr>
                <w:rFonts w:ascii="Arial" w:hAnsi="Arial" w:eastAsia="Arial" w:cs="Arial"/>
                <w:sz w:val="24"/>
                <w:szCs w:val="24"/>
              </w:rPr>
            </w:pPr>
            <w:r w:rsidRPr="45206057" w:rsidR="00E2391A">
              <w:rPr>
                <w:rFonts w:ascii="Arial" w:hAnsi="Arial" w:eastAsia="Arial" w:cs="Arial"/>
                <w:sz w:val="24"/>
                <w:szCs w:val="24"/>
              </w:rPr>
              <w:t>Job title</w:t>
            </w:r>
          </w:p>
        </w:tc>
      </w:tr>
      <w:tr w:rsidRPr="008B426F" w:rsidR="00E2391A" w:rsidTr="45206057" w14:paraId="298CC4E5" w14:textId="77777777">
        <w:trPr>
          <w:trHeight w:val="80"/>
        </w:trPr>
        <w:tc>
          <w:tcPr>
            <w:tcW w:w="3818" w:type="dxa"/>
            <w:shd w:val="clear" w:color="auto" w:fill="56004E"/>
            <w:tcMar/>
            <w:hideMark/>
          </w:tcPr>
          <w:p w:rsidRPr="008B426F" w:rsidR="00E2391A" w:rsidP="45206057" w:rsidRDefault="00E2391A" w14:paraId="61002399" w14:textId="77777777" w14:noSpellErr="1">
            <w:pPr>
              <w:spacing w:after="0" w:line="360" w:lineRule="auto"/>
              <w:ind w:right="215"/>
              <w:contextualSpacing/>
              <w:textAlignment w:val="baseline"/>
              <w:rPr>
                <w:rFonts w:ascii="Arial" w:hAnsi="Arial" w:eastAsia="Arial" w:cs="Arial"/>
                <w:b w:val="1"/>
                <w:bCs w:val="1"/>
                <w:sz w:val="24"/>
                <w:szCs w:val="24"/>
                <w:lang w:eastAsia="en-GB"/>
              </w:rPr>
            </w:pPr>
            <w:r w:rsidRPr="45206057" w:rsidR="00E2391A">
              <w:rPr>
                <w:rFonts w:ascii="Arial" w:hAnsi="Arial" w:eastAsia="Arial" w:cs="Arial"/>
                <w:b w:val="1"/>
                <w:bCs w:val="1"/>
                <w:sz w:val="24"/>
                <w:szCs w:val="24"/>
                <w:lang w:eastAsia="en-GB"/>
              </w:rPr>
              <w:t>Bidder</w:t>
            </w:r>
          </w:p>
        </w:tc>
        <w:tc>
          <w:tcPr>
            <w:tcW w:w="5386" w:type="dxa"/>
            <w:tcMar/>
            <w:hideMark/>
          </w:tcPr>
          <w:p w:rsidRPr="008B426F" w:rsidR="00E2391A" w:rsidP="45206057" w:rsidRDefault="00E2391A" w14:paraId="5D629220" w14:textId="77777777" w14:noSpellErr="1">
            <w:pPr>
              <w:spacing w:after="0" w:line="360" w:lineRule="auto"/>
              <w:ind w:right="215"/>
              <w:contextualSpacing/>
              <w:textAlignment w:val="baseline"/>
              <w:rPr>
                <w:rFonts w:ascii="Arial" w:hAnsi="Arial" w:eastAsia="Arial" w:cs="Arial"/>
                <w:sz w:val="24"/>
                <w:szCs w:val="24"/>
              </w:rPr>
            </w:pPr>
            <w:r w:rsidRPr="45206057" w:rsidR="00E2391A">
              <w:rPr>
                <w:rFonts w:ascii="Arial" w:hAnsi="Arial" w:eastAsia="Arial" w:cs="Arial"/>
                <w:sz w:val="24"/>
                <w:szCs w:val="24"/>
              </w:rPr>
              <w:t>Name of organisation</w:t>
            </w:r>
          </w:p>
        </w:tc>
      </w:tr>
      <w:tr w:rsidRPr="008B426F" w:rsidR="00E2391A" w:rsidTr="45206057" w14:paraId="71583AEA" w14:textId="77777777">
        <w:tc>
          <w:tcPr>
            <w:tcW w:w="3818" w:type="dxa"/>
            <w:shd w:val="clear" w:color="auto" w:fill="56004E"/>
            <w:tcMar/>
            <w:hideMark/>
          </w:tcPr>
          <w:p w:rsidRPr="008B426F" w:rsidR="00E2391A" w:rsidP="45206057" w:rsidRDefault="00E2391A" w14:paraId="186A54EB" w14:textId="77777777" w14:noSpellErr="1">
            <w:pPr>
              <w:spacing w:after="0" w:line="360" w:lineRule="auto"/>
              <w:ind w:right="215"/>
              <w:contextualSpacing/>
              <w:textAlignment w:val="baseline"/>
              <w:rPr>
                <w:rFonts w:ascii="Arial" w:hAnsi="Arial" w:eastAsia="Arial" w:cs="Arial"/>
                <w:b w:val="1"/>
                <w:bCs w:val="1"/>
                <w:sz w:val="24"/>
                <w:szCs w:val="24"/>
                <w:lang w:eastAsia="en-GB"/>
              </w:rPr>
            </w:pPr>
            <w:r w:rsidRPr="45206057" w:rsidR="00E2391A">
              <w:rPr>
                <w:rFonts w:ascii="Arial" w:hAnsi="Arial" w:eastAsia="Arial" w:cs="Arial"/>
                <w:b w:val="1"/>
                <w:bCs w:val="1"/>
                <w:sz w:val="24"/>
                <w:szCs w:val="24"/>
                <w:lang w:eastAsia="en-GB"/>
              </w:rPr>
              <w:t>Date</w:t>
            </w:r>
          </w:p>
        </w:tc>
        <w:tc>
          <w:tcPr>
            <w:tcW w:w="5386" w:type="dxa"/>
            <w:tcMar/>
            <w:hideMark/>
          </w:tcPr>
          <w:p w:rsidRPr="008B426F" w:rsidR="00E2391A" w:rsidP="45206057" w:rsidRDefault="00E2391A" w14:paraId="4248790A" w14:textId="77777777" w14:noSpellErr="1">
            <w:pPr>
              <w:spacing w:after="0" w:line="360" w:lineRule="auto"/>
              <w:ind w:right="215"/>
              <w:contextualSpacing/>
              <w:textAlignment w:val="baseline"/>
              <w:rPr>
                <w:rFonts w:ascii="Arial" w:hAnsi="Arial" w:eastAsia="Arial" w:cs="Arial"/>
                <w:sz w:val="24"/>
                <w:szCs w:val="24"/>
              </w:rPr>
            </w:pPr>
            <w:r w:rsidRPr="45206057" w:rsidR="00E2391A">
              <w:rPr>
                <w:rFonts w:ascii="Arial" w:hAnsi="Arial" w:eastAsia="Arial" w:cs="Arial"/>
                <w:sz w:val="24"/>
                <w:szCs w:val="24"/>
              </w:rPr>
              <w:t>Date</w:t>
            </w:r>
          </w:p>
        </w:tc>
      </w:tr>
    </w:tbl>
    <w:p w:rsidRPr="008B426F" w:rsidR="00244A40" w:rsidP="004D2AEC" w:rsidRDefault="00244A40" w14:paraId="631E1DAD" w14:textId="77777777">
      <w:pPr>
        <w:rPr>
          <w:rFonts w:ascii="Arial" w:hAnsi="Arial" w:cs="Arial"/>
          <w:b/>
          <w:bCs/>
          <w:color w:val="800080"/>
          <w:sz w:val="24"/>
          <w:szCs w:val="24"/>
          <w:u w:val="single"/>
        </w:rPr>
      </w:pPr>
    </w:p>
    <w:p w:rsidR="00930084" w:rsidRDefault="00930084" w14:paraId="610DEF11" w14:textId="77777777">
      <w:pPr>
        <w:rPr>
          <w:rFonts w:ascii="Arial" w:hAnsi="Arial" w:eastAsia="Times New Roman" w:cs="Arial"/>
          <w:b/>
          <w:bCs/>
          <w:color w:val="56004E"/>
          <w:sz w:val="32"/>
          <w:szCs w:val="32"/>
          <w:lang w:val="en-US"/>
        </w:rPr>
      </w:pPr>
      <w:bookmarkStart w:name="_Toc131170551" w:id="4"/>
      <w:r>
        <w:rPr>
          <w:color w:val="56004E"/>
          <w:sz w:val="32"/>
          <w:szCs w:val="32"/>
        </w:rPr>
        <w:br w:type="page"/>
      </w:r>
    </w:p>
    <w:p w:rsidRPr="008B426F" w:rsidR="007C2E40" w:rsidP="004D2AEC" w:rsidRDefault="007A1030" w14:paraId="5E3179A6" w14:textId="5624E910">
      <w:pPr>
        <w:pStyle w:val="Heading21"/>
        <w:rPr>
          <w:color w:val="auto"/>
          <w:sz w:val="24"/>
          <w:szCs w:val="24"/>
        </w:rPr>
      </w:pPr>
      <w:r w:rsidRPr="007A1030">
        <w:rPr>
          <w:color w:val="56004E"/>
          <w:sz w:val="32"/>
          <w:szCs w:val="32"/>
        </w:rPr>
        <w:t xml:space="preserve">Annex B: Certificate </w:t>
      </w:r>
      <w:r>
        <w:rPr>
          <w:color w:val="56004E"/>
          <w:sz w:val="32"/>
          <w:szCs w:val="32"/>
        </w:rPr>
        <w:t>o</w:t>
      </w:r>
      <w:r w:rsidRPr="007A1030">
        <w:rPr>
          <w:color w:val="56004E"/>
          <w:sz w:val="32"/>
          <w:szCs w:val="32"/>
        </w:rPr>
        <w:t>f Non-Collusion &amp; Non-Canvassing</w:t>
      </w:r>
      <w:bookmarkEnd w:id="4"/>
    </w:p>
    <w:p w:rsidRPr="008B426F" w:rsidR="007C2E40" w:rsidP="004D2AEC" w:rsidRDefault="007C2E40" w14:paraId="2B14B0F2" w14:textId="77777777">
      <w:pPr>
        <w:rPr>
          <w:rFonts w:ascii="Arial" w:hAnsi="Arial" w:cs="Arial"/>
          <w:sz w:val="24"/>
          <w:szCs w:val="24"/>
        </w:rPr>
      </w:pPr>
    </w:p>
    <w:p w:rsidRPr="000F7CE6" w:rsidR="00AB65C0" w:rsidP="00AB65C0" w:rsidRDefault="00AB65C0" w14:paraId="40286344" w14:textId="77777777">
      <w:pPr>
        <w:pStyle w:val="BodyText1"/>
        <w:jc w:val="left"/>
        <w:rPr>
          <w:rFonts w:cs="Arial"/>
          <w:b/>
          <w:bCs/>
          <w:sz w:val="24"/>
          <w:szCs w:val="24"/>
        </w:rPr>
      </w:pPr>
      <w:r w:rsidRPr="000F7CE6">
        <w:rPr>
          <w:rFonts w:cs="Arial"/>
          <w:b/>
          <w:bCs/>
          <w:sz w:val="24"/>
          <w:szCs w:val="24"/>
        </w:rPr>
        <w:t>Procurement for Supply and Maintenance of Bus Shelters with Advertising Opportunities</w:t>
      </w:r>
    </w:p>
    <w:p w:rsidRPr="00A76BF9" w:rsidR="00891636" w:rsidP="00A76BF9" w:rsidRDefault="00891636" w14:paraId="1EC65DDA" w14:textId="77777777">
      <w:pPr>
        <w:pStyle w:val="BodyText1"/>
        <w:jc w:val="left"/>
        <w:rPr>
          <w:b/>
          <w:bCs/>
          <w:sz w:val="24"/>
          <w:szCs w:val="24"/>
        </w:rPr>
      </w:pPr>
      <w:r w:rsidRPr="00A76BF9">
        <w:rPr>
          <w:b/>
          <w:bCs/>
          <w:sz w:val="24"/>
          <w:szCs w:val="24"/>
        </w:rPr>
        <w:t>Statement of non-canvassing</w:t>
      </w:r>
    </w:p>
    <w:p w:rsidRPr="00A76BF9" w:rsidR="00891636" w:rsidP="01C1B093" w:rsidRDefault="00891636" w14:paraId="3B0B360F" w14:textId="77777777">
      <w:pPr>
        <w:pStyle w:val="BodyText1"/>
        <w:jc w:val="left"/>
        <w:rPr>
          <w:sz w:val="24"/>
          <w:szCs w:val="24"/>
        </w:rPr>
      </w:pPr>
      <w:r w:rsidRPr="01C1B093">
        <w:rPr>
          <w:sz w:val="24"/>
          <w:szCs w:val="24"/>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rsidRPr="00A76BF9" w:rsidR="00891636" w:rsidP="01C1B093" w:rsidRDefault="00891636" w14:paraId="3825AA54" w14:textId="59B44E67">
      <w:pPr>
        <w:pStyle w:val="BodyText1"/>
        <w:jc w:val="left"/>
        <w:rPr>
          <w:sz w:val="24"/>
          <w:szCs w:val="24"/>
        </w:rPr>
      </w:pPr>
      <w:r w:rsidRPr="01C1B093">
        <w:rPr>
          <w:sz w:val="24"/>
          <w:szCs w:val="24"/>
        </w:rPr>
        <w:t>I/</w:t>
      </w:r>
      <w:r w:rsidRPr="01C1B093" w:rsidR="00386098">
        <w:rPr>
          <w:sz w:val="24"/>
          <w:szCs w:val="24"/>
        </w:rPr>
        <w:t>W</w:t>
      </w:r>
      <w:r w:rsidRPr="01C1B093">
        <w:rPr>
          <w:sz w:val="24"/>
          <w:szCs w:val="24"/>
        </w:rPr>
        <w:t>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rsidRPr="00A76BF9" w:rsidR="00891636" w:rsidP="00A76BF9" w:rsidRDefault="00891636" w14:paraId="180419EE" w14:textId="77777777">
      <w:pPr>
        <w:pStyle w:val="BodyText1"/>
        <w:jc w:val="left"/>
        <w:rPr>
          <w:b/>
          <w:bCs/>
          <w:sz w:val="24"/>
          <w:szCs w:val="24"/>
        </w:rPr>
      </w:pPr>
      <w:r w:rsidRPr="00A76BF9">
        <w:rPr>
          <w:b/>
          <w:bCs/>
          <w:sz w:val="24"/>
          <w:szCs w:val="24"/>
        </w:rPr>
        <w:t>Statement of non-collusion</w:t>
      </w:r>
    </w:p>
    <w:p w:rsidRPr="00A76BF9" w:rsidR="00891636" w:rsidP="00A76BF9" w:rsidRDefault="00891636" w14:paraId="706388E3" w14:textId="77777777">
      <w:pPr>
        <w:pStyle w:val="BodyText1"/>
        <w:jc w:val="left"/>
        <w:rPr>
          <w:sz w:val="24"/>
          <w:szCs w:val="24"/>
        </w:rPr>
      </w:pPr>
      <w:r w:rsidRPr="00A76BF9">
        <w:rPr>
          <w:sz w:val="24"/>
          <w:szCs w:val="24"/>
        </w:rPr>
        <w:t>The Authority must receive bona fide competitive tenders from all Suppliers.</w:t>
      </w:r>
    </w:p>
    <w:p w:rsidRPr="00A76BF9" w:rsidR="00891636" w:rsidP="00A76BF9" w:rsidRDefault="00891636" w14:paraId="35876CF8" w14:textId="77777777">
      <w:pPr>
        <w:pStyle w:val="BodyText1"/>
        <w:jc w:val="left"/>
        <w:rPr>
          <w:sz w:val="24"/>
          <w:szCs w:val="24"/>
        </w:rPr>
      </w:pPr>
      <w:r w:rsidRPr="00A76BF9">
        <w:rPr>
          <w:sz w:val="24"/>
          <w:szCs w:val="24"/>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rsidRPr="00A76BF9" w:rsidR="00891636" w:rsidP="01C1B093" w:rsidRDefault="00891636" w14:paraId="276C2D5A" w14:textId="7509F510">
      <w:pPr>
        <w:pStyle w:val="BodyText1"/>
        <w:jc w:val="left"/>
        <w:rPr>
          <w:sz w:val="24"/>
          <w:szCs w:val="24"/>
        </w:rPr>
      </w:pPr>
      <w:r w:rsidRPr="01C1B093">
        <w:rPr>
          <w:sz w:val="24"/>
          <w:szCs w:val="24"/>
        </w:rPr>
        <w:t>I/</w:t>
      </w:r>
      <w:r w:rsidRPr="01C1B093" w:rsidR="00386098">
        <w:rPr>
          <w:sz w:val="24"/>
          <w:szCs w:val="24"/>
        </w:rPr>
        <w:t>W</w:t>
      </w:r>
      <w:r w:rsidRPr="01C1B093">
        <w:rPr>
          <w:sz w:val="24"/>
          <w:szCs w:val="24"/>
        </w:rPr>
        <w:t>e also certify that I/we have not done, and undertake that I/we will not do, at any time during the Procurement or, in the event of my/our final tender being successful, during the term of the contract, any of the following acts:</w:t>
      </w:r>
    </w:p>
    <w:p w:rsidRPr="00A76BF9" w:rsidR="00891636" w:rsidP="01C1B093" w:rsidRDefault="00891636" w14:paraId="7C14A591" w14:textId="4A5FDF92">
      <w:pPr>
        <w:pStyle w:val="BodyText1"/>
        <w:ind w:left="709"/>
        <w:jc w:val="left"/>
        <w:rPr>
          <w:sz w:val="24"/>
          <w:szCs w:val="24"/>
        </w:rPr>
      </w:pPr>
      <w:r w:rsidRPr="01C1B093">
        <w:rPr>
          <w:sz w:val="24"/>
          <w:szCs w:val="24"/>
        </w:rPr>
        <w:t>1.</w:t>
      </w:r>
      <w:r>
        <w:tab/>
      </w:r>
      <w:r w:rsidRPr="01C1B093">
        <w:rPr>
          <w:sz w:val="24"/>
          <w:szCs w:val="24"/>
        </w:rPr>
        <w:t>communicate to any person, other than the Authority, the amount or approximate amount of my/our proposed offer except where the disclosure in confidence was essential to obtain insurance premium quotations required for its preparation</w:t>
      </w:r>
      <w:r w:rsidRPr="01C1B093" w:rsidR="00386098">
        <w:rPr>
          <w:sz w:val="24"/>
          <w:szCs w:val="24"/>
        </w:rPr>
        <w:t>.</w:t>
      </w:r>
    </w:p>
    <w:p w:rsidRPr="00A76BF9" w:rsidR="00891636" w:rsidP="01C1B093" w:rsidRDefault="00891636" w14:paraId="3F209DA4" w14:textId="31543AA4">
      <w:pPr>
        <w:pStyle w:val="BodyText1"/>
        <w:ind w:left="709"/>
        <w:jc w:val="left"/>
        <w:rPr>
          <w:sz w:val="24"/>
          <w:szCs w:val="24"/>
        </w:rPr>
      </w:pPr>
      <w:r w:rsidRPr="01C1B093">
        <w:rPr>
          <w:sz w:val="24"/>
          <w:szCs w:val="24"/>
        </w:rPr>
        <w:t>2.</w:t>
      </w:r>
      <w:r>
        <w:tab/>
      </w:r>
      <w:r w:rsidRPr="01C1B093">
        <w:rPr>
          <w:sz w:val="24"/>
          <w:szCs w:val="24"/>
        </w:rPr>
        <w:t xml:space="preserve">enter into any agreement or agreements with any other person that they shall refrain from participating in the tendering process carried out by the Authority or as to the amount of any offer submitted by them </w:t>
      </w:r>
      <w:proofErr w:type="gramStart"/>
      <w:r w:rsidRPr="01C1B093">
        <w:rPr>
          <w:sz w:val="24"/>
          <w:szCs w:val="24"/>
        </w:rPr>
        <w:t>during the course of</w:t>
      </w:r>
      <w:proofErr w:type="gramEnd"/>
      <w:r w:rsidRPr="01C1B093">
        <w:rPr>
          <w:sz w:val="24"/>
          <w:szCs w:val="24"/>
        </w:rPr>
        <w:t xml:space="preserve"> this process</w:t>
      </w:r>
      <w:r w:rsidRPr="01C1B093" w:rsidR="00386098">
        <w:rPr>
          <w:sz w:val="24"/>
          <w:szCs w:val="24"/>
        </w:rPr>
        <w:t>.</w:t>
      </w:r>
    </w:p>
    <w:p w:rsidRPr="00A76BF9" w:rsidR="00891636" w:rsidP="00A76BF9" w:rsidRDefault="00891636" w14:paraId="614C810E" w14:textId="6DC19714">
      <w:pPr>
        <w:pStyle w:val="BodyText1"/>
        <w:ind w:left="709"/>
        <w:jc w:val="left"/>
        <w:rPr>
          <w:sz w:val="24"/>
          <w:szCs w:val="24"/>
        </w:rPr>
      </w:pPr>
      <w:r w:rsidRPr="00A76BF9">
        <w:rPr>
          <w:sz w:val="24"/>
          <w:szCs w:val="24"/>
        </w:rPr>
        <w:t>3.</w:t>
      </w:r>
      <w:r w:rsidRPr="00A76BF9">
        <w:rPr>
          <w:sz w:val="24"/>
          <w:szCs w:val="24"/>
        </w:rPr>
        <w:tab/>
      </w:r>
      <w:r w:rsidRPr="00A76BF9">
        <w:rPr>
          <w:sz w:val="24"/>
          <w:szCs w:val="24"/>
        </w:rPr>
        <w:t>cause or induce any person to enter into such an agreement as is mentioned in paragraph 2 above or to inform us of the amount or the approximate amount of any other tender for the contract</w:t>
      </w:r>
      <w:r w:rsidR="00386098">
        <w:rPr>
          <w:sz w:val="24"/>
          <w:szCs w:val="24"/>
        </w:rPr>
        <w:t>.</w:t>
      </w:r>
    </w:p>
    <w:p w:rsidRPr="00A76BF9" w:rsidR="00891636" w:rsidP="00A76BF9" w:rsidRDefault="00891636" w14:paraId="4EFFE62E" w14:textId="1CD6C959">
      <w:pPr>
        <w:pStyle w:val="BodyText1"/>
        <w:ind w:left="709"/>
        <w:jc w:val="left"/>
        <w:rPr>
          <w:sz w:val="24"/>
          <w:szCs w:val="24"/>
        </w:rPr>
      </w:pPr>
      <w:r w:rsidRPr="00A76BF9">
        <w:rPr>
          <w:sz w:val="24"/>
          <w:szCs w:val="24"/>
        </w:rPr>
        <w:t>4.</w:t>
      </w:r>
      <w:r w:rsidRPr="00A76BF9">
        <w:rPr>
          <w:sz w:val="24"/>
          <w:szCs w:val="24"/>
        </w:rPr>
        <w:tab/>
      </w:r>
      <w:r w:rsidRPr="00A76BF9">
        <w:rPr>
          <w:sz w:val="24"/>
          <w:szCs w:val="24"/>
        </w:rPr>
        <w:t>commit any offence under the Bribery Act 2010</w:t>
      </w:r>
      <w:r w:rsidR="00386098">
        <w:rPr>
          <w:sz w:val="24"/>
          <w:szCs w:val="24"/>
        </w:rPr>
        <w:t>.</w:t>
      </w:r>
    </w:p>
    <w:p w:rsidRPr="00A76BF9" w:rsidR="00891636" w:rsidP="01C1B093" w:rsidRDefault="00891636" w14:paraId="4A2E425C" w14:textId="0E6EB7A7">
      <w:pPr>
        <w:pStyle w:val="BodyText1"/>
        <w:ind w:left="709"/>
        <w:jc w:val="left"/>
        <w:rPr>
          <w:sz w:val="24"/>
          <w:szCs w:val="24"/>
        </w:rPr>
      </w:pPr>
      <w:r w:rsidRPr="01C1B093">
        <w:rPr>
          <w:sz w:val="24"/>
          <w:szCs w:val="24"/>
        </w:rPr>
        <w:t>5.</w:t>
      </w:r>
      <w:r>
        <w:tab/>
      </w:r>
      <w:r w:rsidRPr="01C1B093">
        <w:rPr>
          <w:sz w:val="24"/>
          <w:szCs w:val="24"/>
        </w:rPr>
        <w:t xml:space="preserve">offer or agree to pay or give or </w:t>
      </w:r>
      <w:proofErr w:type="gramStart"/>
      <w:r w:rsidRPr="01C1B093">
        <w:rPr>
          <w:sz w:val="24"/>
          <w:szCs w:val="24"/>
        </w:rPr>
        <w:t>actually pay</w:t>
      </w:r>
      <w:proofErr w:type="gramEnd"/>
      <w:r w:rsidRPr="01C1B093">
        <w:rPr>
          <w:sz w:val="24"/>
          <w:szCs w:val="24"/>
        </w:rPr>
        <w:t xml:space="preserve"> or give any sum of money, inducement or valuable consideration, directly or indirectly, to any person for doing or having done or having caused to be done in relation to any other tender or proposed tender for the performance of the contract</w:t>
      </w:r>
      <w:r w:rsidRPr="01C1B093" w:rsidR="00386098">
        <w:rPr>
          <w:sz w:val="24"/>
          <w:szCs w:val="24"/>
        </w:rPr>
        <w:t>.</w:t>
      </w:r>
    </w:p>
    <w:p w:rsidRPr="00A76BF9" w:rsidR="00891636" w:rsidP="01C1B093" w:rsidRDefault="00891636" w14:paraId="6BB4A07B" w14:textId="77777777">
      <w:pPr>
        <w:pStyle w:val="BodyText1"/>
        <w:jc w:val="left"/>
        <w:rPr>
          <w:sz w:val="24"/>
          <w:szCs w:val="24"/>
        </w:rPr>
      </w:pPr>
      <w:r w:rsidRPr="01C1B093">
        <w:rPr>
          <w:sz w:val="24"/>
          <w:szCs w:val="24"/>
        </w:rPr>
        <w:t>In this certificate, the word ’person’ includes any person, body or association, corporate or incorporate and ‘agreement’ includes any arrangement whether formal or informal and whether legally binding or not.</w:t>
      </w:r>
    </w:p>
    <w:p w:rsidRPr="00A76BF9" w:rsidR="00891636" w:rsidP="01C1B093" w:rsidRDefault="00891636" w14:paraId="0B7D7F74" w14:textId="4D7FBC04">
      <w:pPr>
        <w:pStyle w:val="BodyText1"/>
        <w:jc w:val="left"/>
        <w:rPr>
          <w:sz w:val="24"/>
          <w:szCs w:val="24"/>
        </w:rPr>
      </w:pPr>
      <w:r w:rsidRPr="01C1B093">
        <w:rPr>
          <w:sz w:val="24"/>
          <w:szCs w:val="24"/>
        </w:rPr>
        <w:t>I/</w:t>
      </w:r>
      <w:r w:rsidRPr="01C1B093" w:rsidR="00386098">
        <w:rPr>
          <w:sz w:val="24"/>
          <w:szCs w:val="24"/>
        </w:rPr>
        <w:t>W</w:t>
      </w:r>
      <w:r w:rsidRPr="01C1B093">
        <w:rPr>
          <w:sz w:val="24"/>
          <w:szCs w:val="24"/>
        </w:rPr>
        <w:t>e agree that the Authority may, in its consideration of the tender and in any subsequent actions, rely on the statements made in this Certificate.</w:t>
      </w:r>
    </w:p>
    <w:tbl>
      <w:tblPr>
        <w:tblStyle w:val="TableGrid"/>
        <w:tblW w:w="920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4097"/>
        <w:gridCol w:w="5107"/>
      </w:tblGrid>
      <w:tr w:rsidRPr="008B426F" w:rsidR="007C2E40" w:rsidTr="01C1B093" w14:paraId="09044839" w14:textId="77777777">
        <w:tc>
          <w:tcPr>
            <w:tcW w:w="4097" w:type="dxa"/>
            <w:shd w:val="clear" w:color="auto" w:fill="56004E"/>
            <w:hideMark/>
          </w:tcPr>
          <w:p w:rsidRPr="008B426F" w:rsidR="007C2E40" w:rsidP="004D2AEC" w:rsidRDefault="007C2E40" w14:paraId="10B40184" w14:textId="77777777">
            <w:pPr>
              <w:pStyle w:val="BodyText1"/>
              <w:spacing w:before="36" w:after="36"/>
              <w:jc w:val="left"/>
              <w:rPr>
                <w:rFonts w:cs="Arial"/>
                <w:b/>
                <w:sz w:val="24"/>
                <w:szCs w:val="24"/>
                <w:lang w:eastAsia="en-GB"/>
              </w:rPr>
            </w:pPr>
            <w:r w:rsidRPr="008B426F">
              <w:rPr>
                <w:rFonts w:cs="Arial"/>
                <w:b/>
                <w:sz w:val="24"/>
                <w:szCs w:val="24"/>
                <w:lang w:eastAsia="en-GB"/>
              </w:rPr>
              <w:t>Signed</w:t>
            </w:r>
          </w:p>
        </w:tc>
        <w:tc>
          <w:tcPr>
            <w:tcW w:w="5107" w:type="dxa"/>
            <w:hideMark/>
          </w:tcPr>
          <w:p w:rsidRPr="008B426F" w:rsidR="007C2E40" w:rsidP="004D2AEC" w:rsidRDefault="007C2E40" w14:paraId="64AAD6EE" w14:textId="77777777">
            <w:pPr>
              <w:pStyle w:val="BodyText1"/>
              <w:spacing w:before="36" w:after="36"/>
              <w:jc w:val="left"/>
              <w:rPr>
                <w:rFonts w:cs="Arial"/>
                <w:sz w:val="24"/>
                <w:szCs w:val="24"/>
                <w:lang w:eastAsia="en-GB"/>
              </w:rPr>
            </w:pPr>
            <w:r w:rsidRPr="008B426F">
              <w:rPr>
                <w:rFonts w:cs="Arial"/>
                <w:sz w:val="24"/>
                <w:szCs w:val="24"/>
                <w:lang w:eastAsia="en-GB"/>
              </w:rPr>
              <w:t>Insert Signature</w:t>
            </w:r>
          </w:p>
        </w:tc>
      </w:tr>
      <w:tr w:rsidRPr="008B426F" w:rsidR="007C2E40" w:rsidTr="01C1B093" w14:paraId="1D126F20" w14:textId="77777777">
        <w:tc>
          <w:tcPr>
            <w:tcW w:w="4097" w:type="dxa"/>
            <w:shd w:val="clear" w:color="auto" w:fill="56004E"/>
            <w:hideMark/>
          </w:tcPr>
          <w:p w:rsidRPr="008B426F" w:rsidR="007C2E40" w:rsidP="004D2AEC" w:rsidRDefault="007C2E40" w14:paraId="04536B6F" w14:textId="77777777">
            <w:pPr>
              <w:pStyle w:val="BodyText1"/>
              <w:spacing w:before="36" w:after="36"/>
              <w:jc w:val="left"/>
              <w:rPr>
                <w:rFonts w:cs="Arial"/>
                <w:b/>
                <w:sz w:val="24"/>
                <w:szCs w:val="24"/>
                <w:lang w:eastAsia="en-GB"/>
              </w:rPr>
            </w:pPr>
            <w:r w:rsidRPr="008B426F">
              <w:rPr>
                <w:rFonts w:cs="Arial"/>
                <w:b/>
                <w:sz w:val="24"/>
                <w:szCs w:val="24"/>
                <w:lang w:eastAsia="en-GB"/>
              </w:rPr>
              <w:t>Name</w:t>
            </w:r>
          </w:p>
        </w:tc>
        <w:tc>
          <w:tcPr>
            <w:tcW w:w="5107" w:type="dxa"/>
            <w:hideMark/>
          </w:tcPr>
          <w:p w:rsidRPr="008B426F" w:rsidR="007C2E40" w:rsidP="004D2AEC" w:rsidRDefault="007C2E40" w14:paraId="0F4D21B2" w14:textId="77777777">
            <w:pPr>
              <w:pStyle w:val="BodyText1"/>
              <w:spacing w:before="36" w:after="36"/>
              <w:jc w:val="left"/>
              <w:rPr>
                <w:rFonts w:cs="Arial"/>
                <w:sz w:val="24"/>
                <w:szCs w:val="24"/>
                <w:lang w:eastAsia="en-GB"/>
              </w:rPr>
            </w:pPr>
            <w:r w:rsidRPr="008B426F">
              <w:rPr>
                <w:rFonts w:cs="Arial"/>
                <w:sz w:val="24"/>
                <w:szCs w:val="24"/>
                <w:lang w:eastAsia="en-GB"/>
              </w:rPr>
              <w:t>Name of signatory</w:t>
            </w:r>
          </w:p>
        </w:tc>
      </w:tr>
      <w:tr w:rsidRPr="008B426F" w:rsidR="007C2E40" w:rsidTr="01C1B093" w14:paraId="4C845DF7" w14:textId="77777777">
        <w:tc>
          <w:tcPr>
            <w:tcW w:w="4097" w:type="dxa"/>
            <w:shd w:val="clear" w:color="auto" w:fill="56004E"/>
            <w:hideMark/>
          </w:tcPr>
          <w:p w:rsidRPr="008B426F" w:rsidR="007C2E40" w:rsidP="01C1B093" w:rsidRDefault="007C2E40" w14:paraId="673DE0B6" w14:textId="77777777">
            <w:pPr>
              <w:pStyle w:val="BodyText1"/>
              <w:spacing w:before="36" w:after="36"/>
              <w:jc w:val="left"/>
              <w:rPr>
                <w:rFonts w:cs="Arial"/>
                <w:b/>
                <w:bCs/>
                <w:sz w:val="24"/>
                <w:szCs w:val="24"/>
                <w:lang w:eastAsia="en-GB"/>
              </w:rPr>
            </w:pPr>
            <w:r w:rsidRPr="01C1B093">
              <w:rPr>
                <w:rFonts w:cs="Arial"/>
                <w:b/>
                <w:bCs/>
                <w:sz w:val="24"/>
                <w:szCs w:val="24"/>
                <w:lang w:eastAsia="en-GB"/>
              </w:rPr>
              <w:t>In the capacity of (and authorised to sign this form)</w:t>
            </w:r>
          </w:p>
        </w:tc>
        <w:tc>
          <w:tcPr>
            <w:tcW w:w="5107" w:type="dxa"/>
            <w:hideMark/>
          </w:tcPr>
          <w:p w:rsidRPr="008B426F" w:rsidR="007C2E40" w:rsidP="004D2AEC" w:rsidRDefault="007C2E40" w14:paraId="4BE287E6" w14:textId="77777777">
            <w:pPr>
              <w:pStyle w:val="BodyText1"/>
              <w:spacing w:before="36" w:after="36"/>
              <w:jc w:val="left"/>
              <w:rPr>
                <w:rFonts w:cs="Arial"/>
                <w:sz w:val="24"/>
                <w:szCs w:val="24"/>
                <w:lang w:eastAsia="en-GB"/>
              </w:rPr>
            </w:pPr>
            <w:r w:rsidRPr="008B426F">
              <w:rPr>
                <w:rFonts w:cs="Arial"/>
                <w:sz w:val="24"/>
                <w:szCs w:val="24"/>
                <w:lang w:eastAsia="en-GB"/>
              </w:rPr>
              <w:t>Job title</w:t>
            </w:r>
          </w:p>
        </w:tc>
      </w:tr>
      <w:tr w:rsidRPr="008B426F" w:rsidR="007C2E40" w:rsidTr="01C1B093" w14:paraId="657385D4" w14:textId="77777777">
        <w:trPr>
          <w:trHeight w:val="70"/>
        </w:trPr>
        <w:tc>
          <w:tcPr>
            <w:tcW w:w="4097" w:type="dxa"/>
            <w:shd w:val="clear" w:color="auto" w:fill="56004E"/>
            <w:hideMark/>
          </w:tcPr>
          <w:p w:rsidRPr="008B426F" w:rsidR="007C2E40" w:rsidP="004D2AEC" w:rsidRDefault="007C2E40" w14:paraId="0D15BDA7" w14:textId="77777777">
            <w:pPr>
              <w:pStyle w:val="BodyText1"/>
              <w:spacing w:before="36" w:after="36"/>
              <w:jc w:val="left"/>
              <w:rPr>
                <w:rFonts w:cs="Arial"/>
                <w:b/>
                <w:sz w:val="24"/>
                <w:szCs w:val="24"/>
                <w:lang w:eastAsia="en-GB"/>
              </w:rPr>
            </w:pPr>
            <w:r w:rsidRPr="008B426F">
              <w:rPr>
                <w:rFonts w:cs="Arial"/>
                <w:b/>
                <w:sz w:val="24"/>
                <w:szCs w:val="24"/>
                <w:lang w:eastAsia="en-GB"/>
              </w:rPr>
              <w:t>Bidder</w:t>
            </w:r>
          </w:p>
        </w:tc>
        <w:tc>
          <w:tcPr>
            <w:tcW w:w="5107" w:type="dxa"/>
            <w:hideMark/>
          </w:tcPr>
          <w:p w:rsidRPr="008B426F" w:rsidR="007C2E40" w:rsidP="004D2AEC" w:rsidRDefault="007C2E40" w14:paraId="161958E2" w14:textId="77777777">
            <w:pPr>
              <w:pStyle w:val="BodyText1"/>
              <w:spacing w:before="36" w:after="36"/>
              <w:jc w:val="left"/>
              <w:rPr>
                <w:rFonts w:cs="Arial"/>
                <w:sz w:val="24"/>
                <w:szCs w:val="24"/>
                <w:lang w:eastAsia="en-GB"/>
              </w:rPr>
            </w:pPr>
            <w:r w:rsidRPr="008B426F">
              <w:rPr>
                <w:rFonts w:cs="Arial"/>
                <w:sz w:val="24"/>
                <w:szCs w:val="24"/>
                <w:lang w:eastAsia="en-GB"/>
              </w:rPr>
              <w:t>Name of organisation</w:t>
            </w:r>
          </w:p>
        </w:tc>
      </w:tr>
      <w:tr w:rsidRPr="008B426F" w:rsidR="007C2E40" w:rsidTr="01C1B093" w14:paraId="44FEE15A" w14:textId="77777777">
        <w:tc>
          <w:tcPr>
            <w:tcW w:w="4097" w:type="dxa"/>
            <w:shd w:val="clear" w:color="auto" w:fill="56004E"/>
            <w:hideMark/>
          </w:tcPr>
          <w:p w:rsidRPr="008B426F" w:rsidR="007C2E40" w:rsidP="004D2AEC" w:rsidRDefault="007C2E40" w14:paraId="1BE20AE8" w14:textId="77777777">
            <w:pPr>
              <w:pStyle w:val="BodyText1"/>
              <w:spacing w:before="36" w:after="36"/>
              <w:jc w:val="left"/>
              <w:rPr>
                <w:rFonts w:cs="Arial"/>
                <w:b/>
                <w:sz w:val="24"/>
                <w:szCs w:val="24"/>
                <w:lang w:eastAsia="en-GB"/>
              </w:rPr>
            </w:pPr>
            <w:r w:rsidRPr="008B426F">
              <w:rPr>
                <w:rFonts w:cs="Arial"/>
                <w:b/>
                <w:sz w:val="24"/>
                <w:szCs w:val="24"/>
                <w:lang w:eastAsia="en-GB"/>
              </w:rPr>
              <w:t>Date</w:t>
            </w:r>
          </w:p>
        </w:tc>
        <w:tc>
          <w:tcPr>
            <w:tcW w:w="5107" w:type="dxa"/>
            <w:hideMark/>
          </w:tcPr>
          <w:p w:rsidRPr="008B426F" w:rsidR="007C2E40" w:rsidP="004D2AEC" w:rsidRDefault="007C2E40" w14:paraId="49C9278B" w14:textId="77777777">
            <w:pPr>
              <w:pStyle w:val="BodyText1"/>
              <w:spacing w:before="36" w:after="36"/>
              <w:jc w:val="left"/>
              <w:rPr>
                <w:rFonts w:cs="Arial"/>
                <w:sz w:val="24"/>
                <w:szCs w:val="24"/>
                <w:lang w:eastAsia="en-GB"/>
              </w:rPr>
            </w:pPr>
            <w:r w:rsidRPr="008B426F">
              <w:rPr>
                <w:rFonts w:cs="Arial"/>
                <w:sz w:val="24"/>
                <w:szCs w:val="24"/>
                <w:lang w:eastAsia="en-GB"/>
              </w:rPr>
              <w:t>Date</w:t>
            </w:r>
          </w:p>
        </w:tc>
      </w:tr>
    </w:tbl>
    <w:p w:rsidRPr="008B426F" w:rsidR="007C2E40" w:rsidP="004D2AEC" w:rsidRDefault="007C2E40" w14:paraId="01181C15" w14:textId="77777777">
      <w:pPr>
        <w:pStyle w:val="IntroHeading"/>
        <w:keepNext w:val="0"/>
        <w:keepLines w:val="0"/>
        <w:spacing w:before="240"/>
        <w:jc w:val="left"/>
        <w:rPr>
          <w:rFonts w:ascii="Arial" w:hAnsi="Arial" w:cs="Arial"/>
          <w:smallCaps w:val="0"/>
          <w:sz w:val="24"/>
          <w:szCs w:val="24"/>
          <w:lang w:val="en-US"/>
        </w:rPr>
      </w:pPr>
      <w:r w:rsidRPr="008B426F">
        <w:rPr>
          <w:rFonts w:ascii="Arial" w:hAnsi="Arial" w:cs="Arial"/>
          <w:smallCaps w:val="0"/>
          <w:sz w:val="24"/>
          <w:szCs w:val="24"/>
          <w:u w:val="single"/>
        </w:rPr>
        <w:t>Important note:</w:t>
      </w:r>
      <w:r w:rsidRPr="008B426F">
        <w:rPr>
          <w:rFonts w:ascii="Arial" w:hAnsi="Arial" w:cs="Arial"/>
          <w:smallCaps w:val="0"/>
          <w:sz w:val="24"/>
          <w:szCs w:val="24"/>
        </w:rPr>
        <w:t xml:space="preserve"> this Certificate must be signed by each Bidder and Key Organisation</w:t>
      </w:r>
    </w:p>
    <w:p w:rsidRPr="008B426F" w:rsidR="007C2E40" w:rsidP="004D2AEC" w:rsidRDefault="007C2E40" w14:paraId="14F9F1B4" w14:textId="77777777">
      <w:pPr>
        <w:rPr>
          <w:rFonts w:ascii="Arial" w:hAnsi="Arial" w:cs="Arial"/>
          <w:sz w:val="24"/>
          <w:szCs w:val="24"/>
        </w:rPr>
      </w:pPr>
    </w:p>
    <w:p w:rsidRPr="008B426F" w:rsidR="007C2E40" w:rsidP="004D2AEC" w:rsidRDefault="007C2E40" w14:paraId="5D2C2565" w14:textId="77777777">
      <w:pPr>
        <w:pStyle w:val="Heading21"/>
        <w:rPr>
          <w:color w:val="auto"/>
          <w:sz w:val="24"/>
          <w:szCs w:val="24"/>
        </w:rPr>
      </w:pPr>
      <w:bookmarkStart w:name="_Toc131170552" w:id="5"/>
      <w:r w:rsidRPr="008B426F">
        <w:rPr>
          <w:color w:val="auto"/>
          <w:sz w:val="24"/>
          <w:szCs w:val="24"/>
        </w:rPr>
        <w:br w:type="page"/>
      </w:r>
    </w:p>
    <w:p w:rsidRPr="007A1030" w:rsidR="007C2E40" w:rsidP="004D2AEC" w:rsidRDefault="007A1030" w14:paraId="66FEF9B0" w14:textId="724CBDAB">
      <w:pPr>
        <w:pStyle w:val="Heading21"/>
        <w:rPr>
          <w:color w:val="56004E"/>
          <w:sz w:val="32"/>
          <w:szCs w:val="32"/>
        </w:rPr>
      </w:pPr>
      <w:r w:rsidRPr="007A1030">
        <w:rPr>
          <w:color w:val="56004E"/>
          <w:sz w:val="32"/>
          <w:szCs w:val="32"/>
        </w:rPr>
        <w:t xml:space="preserve">Annex C: Conflict </w:t>
      </w:r>
      <w:r>
        <w:rPr>
          <w:color w:val="56004E"/>
          <w:sz w:val="32"/>
          <w:szCs w:val="32"/>
        </w:rPr>
        <w:t>o</w:t>
      </w:r>
      <w:r w:rsidRPr="007A1030">
        <w:rPr>
          <w:color w:val="56004E"/>
          <w:sz w:val="32"/>
          <w:szCs w:val="32"/>
        </w:rPr>
        <w:t>f Interest Declaration</w:t>
      </w:r>
      <w:bookmarkEnd w:id="5"/>
    </w:p>
    <w:p w:rsidRPr="008B426F" w:rsidR="007C2E40" w:rsidP="004D2AEC" w:rsidRDefault="007C2E40" w14:paraId="5EBDBC43" w14:textId="77777777">
      <w:pPr>
        <w:pStyle w:val="BodyText1"/>
        <w:spacing w:after="0"/>
        <w:jc w:val="left"/>
        <w:rPr>
          <w:rFonts w:cs="Arial"/>
          <w:sz w:val="24"/>
          <w:szCs w:val="24"/>
        </w:rPr>
      </w:pPr>
    </w:p>
    <w:p w:rsidRPr="000F7CE6" w:rsidR="000446DD" w:rsidP="000446DD" w:rsidRDefault="000446DD" w14:paraId="1D53DE0E" w14:textId="77777777">
      <w:pPr>
        <w:pStyle w:val="BodyText1"/>
        <w:jc w:val="left"/>
        <w:rPr>
          <w:rFonts w:cs="Arial"/>
          <w:b/>
          <w:bCs/>
          <w:sz w:val="24"/>
          <w:szCs w:val="24"/>
        </w:rPr>
      </w:pPr>
      <w:r w:rsidRPr="000F7CE6">
        <w:rPr>
          <w:rFonts w:cs="Arial"/>
          <w:b/>
          <w:bCs/>
          <w:sz w:val="24"/>
          <w:szCs w:val="24"/>
        </w:rPr>
        <w:t>Procurement for Supply and Maintenance of Bus Shelters with Advertising Opportunities</w:t>
      </w:r>
    </w:p>
    <w:p w:rsidRPr="001E685A" w:rsidR="007C2E40" w:rsidP="001E685A" w:rsidRDefault="001E685A" w14:paraId="141A81FD" w14:textId="18A31F4B">
      <w:pPr>
        <w:pStyle w:val="BodyText1"/>
        <w:jc w:val="left"/>
        <w:rPr>
          <w:rFonts w:cs="Arial"/>
          <w:sz w:val="24"/>
          <w:szCs w:val="24"/>
        </w:rPr>
      </w:pPr>
      <w:r w:rsidRPr="008B426F">
        <w:rPr>
          <w:rFonts w:cs="Arial"/>
          <w:sz w:val="24"/>
          <w:szCs w:val="24"/>
        </w:rPr>
        <w:t xml:space="preserve">Reading Borough Council </w:t>
      </w:r>
      <w:r>
        <w:rPr>
          <w:rFonts w:cs="Arial"/>
          <w:sz w:val="24"/>
          <w:szCs w:val="24"/>
        </w:rPr>
        <w:t xml:space="preserve">(RBC) </w:t>
      </w:r>
      <w:r w:rsidRPr="001E685A" w:rsidR="007C2E40">
        <w:rPr>
          <w:rFonts w:cs="Arial"/>
          <w:sz w:val="24"/>
          <w:szCs w:val="24"/>
        </w:rPr>
        <w:t xml:space="preserve">has an obligation under the </w:t>
      </w:r>
      <w:r w:rsidRPr="001E685A" w:rsidR="00E5378E">
        <w:rPr>
          <w:rFonts w:cs="Arial"/>
          <w:sz w:val="24"/>
          <w:szCs w:val="24"/>
        </w:rPr>
        <w:t>Procurement Act 2023</w:t>
      </w:r>
      <w:r w:rsidRPr="001E685A" w:rsidR="007C2E40">
        <w:rPr>
          <w:rFonts w:cs="Arial"/>
          <w:sz w:val="24"/>
          <w:szCs w:val="24"/>
        </w:rPr>
        <w:t xml:space="preserve"> to take appropriate measures to effectively prevent, identify and remedy conflicts of interest arising in the conduct of Procurement Process </w:t>
      </w:r>
      <w:proofErr w:type="gramStart"/>
      <w:r w:rsidRPr="001E685A" w:rsidR="007C2E40">
        <w:rPr>
          <w:rFonts w:cs="Arial"/>
          <w:sz w:val="24"/>
          <w:szCs w:val="24"/>
        </w:rPr>
        <w:t>so as to</w:t>
      </w:r>
      <w:proofErr w:type="gramEnd"/>
      <w:r w:rsidRPr="001E685A" w:rsidR="007C2E40">
        <w:rPr>
          <w:rFonts w:cs="Arial"/>
          <w:sz w:val="24"/>
          <w:szCs w:val="24"/>
        </w:rPr>
        <w:t xml:space="preserve"> avoid any distortion of competition and to ensure equal treatment of all </w:t>
      </w:r>
      <w:r w:rsidRPr="001E685A" w:rsidR="00386098">
        <w:rPr>
          <w:rFonts w:cs="Arial"/>
          <w:sz w:val="24"/>
          <w:szCs w:val="24"/>
        </w:rPr>
        <w:t>Tenderers</w:t>
      </w:r>
      <w:r w:rsidRPr="001E685A" w:rsidR="007C2E40">
        <w:rPr>
          <w:rFonts w:cs="Arial"/>
          <w:sz w:val="24"/>
          <w:szCs w:val="24"/>
        </w:rPr>
        <w:t>.</w:t>
      </w:r>
    </w:p>
    <w:p w:rsidRPr="008B426F" w:rsidR="007C2E40" w:rsidP="004D2AEC" w:rsidRDefault="007C2E40" w14:paraId="57F97E95" w14:textId="5FE32B72">
      <w:pPr>
        <w:pStyle w:val="BodyText1"/>
        <w:jc w:val="left"/>
        <w:rPr>
          <w:rFonts w:cs="Arial"/>
          <w:sz w:val="24"/>
          <w:szCs w:val="24"/>
        </w:rPr>
      </w:pPr>
      <w:r w:rsidRPr="008B426F">
        <w:rPr>
          <w:rFonts w:cs="Arial"/>
          <w:sz w:val="24"/>
          <w:szCs w:val="24"/>
        </w:rPr>
        <w:t xml:space="preserve">The term "conflict of interest" refers to an actual, potential or perceivable conflict of interest which could arise from a situation including any direct or indirect involvement or relationship, be it personal, financial or economic that a </w:t>
      </w:r>
      <w:r w:rsidR="00386098">
        <w:rPr>
          <w:rFonts w:cs="Arial"/>
          <w:sz w:val="24"/>
          <w:szCs w:val="24"/>
        </w:rPr>
        <w:t xml:space="preserve">Tenderer </w:t>
      </w:r>
      <w:r w:rsidRPr="008B426F">
        <w:rPr>
          <w:rFonts w:cs="Arial"/>
          <w:sz w:val="24"/>
          <w:szCs w:val="24"/>
        </w:rPr>
        <w:t xml:space="preserve">may have with either RBC or any other relevant party that may compromise, or have the appearance of, or potential for, compromising the </w:t>
      </w:r>
      <w:r w:rsidR="00386098">
        <w:rPr>
          <w:rFonts w:cs="Arial"/>
          <w:sz w:val="24"/>
          <w:szCs w:val="24"/>
        </w:rPr>
        <w:t>Tenderers</w:t>
      </w:r>
      <w:r w:rsidRPr="008B426F" w:rsidR="00386098">
        <w:rPr>
          <w:rFonts w:cs="Arial"/>
          <w:sz w:val="24"/>
          <w:szCs w:val="24"/>
        </w:rPr>
        <w:t xml:space="preserve"> </w:t>
      </w:r>
      <w:r w:rsidRPr="008B426F">
        <w:rPr>
          <w:rFonts w:cs="Arial"/>
          <w:sz w:val="24"/>
          <w:szCs w:val="24"/>
        </w:rPr>
        <w:t>professional judgement and integrity in the context of the Procurement Process.</w:t>
      </w:r>
    </w:p>
    <w:p w:rsidRPr="008B426F" w:rsidR="007C2E40" w:rsidP="01C1B093" w:rsidRDefault="007C2E40" w14:paraId="1979F266" w14:textId="0FF7614C">
      <w:pPr>
        <w:pStyle w:val="BodyText1"/>
        <w:jc w:val="left"/>
        <w:rPr>
          <w:rFonts w:cs="Arial"/>
          <w:sz w:val="24"/>
          <w:szCs w:val="24"/>
        </w:rPr>
      </w:pPr>
      <w:r w:rsidRPr="01C1B093">
        <w:rPr>
          <w:rFonts w:cs="Arial"/>
          <w:sz w:val="24"/>
          <w:szCs w:val="24"/>
        </w:rPr>
        <w:t xml:space="preserve">The best way for </w:t>
      </w:r>
      <w:r w:rsidRPr="01C1B093" w:rsidR="00386098">
        <w:rPr>
          <w:rFonts w:cs="Arial"/>
          <w:sz w:val="24"/>
          <w:szCs w:val="24"/>
        </w:rPr>
        <w:t xml:space="preserve">Tenderers </w:t>
      </w:r>
      <w:r w:rsidRPr="01C1B093">
        <w:rPr>
          <w:rFonts w:cs="Arial"/>
          <w:sz w:val="24"/>
          <w:szCs w:val="24"/>
        </w:rPr>
        <w:t xml:space="preserve">to handle conflicts of interest is to avoid them entirely. Declaring any conflicts of interest (actual, potential or perceived, as defined above) will disclose the issue and allow the most appropriate course of action to be taken. </w:t>
      </w:r>
      <w:r w:rsidRPr="01C1B093" w:rsidR="00386098">
        <w:rPr>
          <w:rFonts w:cs="Arial"/>
          <w:sz w:val="24"/>
          <w:szCs w:val="24"/>
        </w:rPr>
        <w:t xml:space="preserve"> </w:t>
      </w:r>
    </w:p>
    <w:p w:rsidRPr="008B426F" w:rsidR="007C2E40" w:rsidP="01C1B093" w:rsidRDefault="00386098" w14:paraId="7654E57A" w14:textId="7288714D">
      <w:pPr>
        <w:pStyle w:val="BodyText1"/>
        <w:jc w:val="left"/>
        <w:rPr>
          <w:rFonts w:cs="Arial"/>
          <w:sz w:val="24"/>
          <w:szCs w:val="24"/>
        </w:rPr>
      </w:pPr>
      <w:r w:rsidRPr="01C1B093">
        <w:rPr>
          <w:rFonts w:cs="Arial"/>
          <w:sz w:val="24"/>
          <w:szCs w:val="24"/>
        </w:rPr>
        <w:t xml:space="preserve">Tenderers </w:t>
      </w:r>
      <w:r w:rsidRPr="01C1B093" w:rsidR="007C2E40">
        <w:rPr>
          <w:rFonts w:cs="Arial"/>
          <w:sz w:val="24"/>
          <w:szCs w:val="24"/>
        </w:rPr>
        <w:t xml:space="preserve">are expected to avoid placing themselves in a position where there might be an actual or potential conflict of interest. </w:t>
      </w:r>
      <w:r w:rsidRPr="01C1B093">
        <w:rPr>
          <w:rFonts w:cs="Arial"/>
          <w:sz w:val="24"/>
          <w:szCs w:val="24"/>
        </w:rPr>
        <w:t xml:space="preserve">Tenderers </w:t>
      </w:r>
      <w:r w:rsidRPr="01C1B093" w:rsidR="007C2E40">
        <w:rPr>
          <w:rFonts w:cs="Arial"/>
          <w:sz w:val="24"/>
          <w:szCs w:val="24"/>
        </w:rPr>
        <w:t>must also avoid the perception of a conflict of interest.</w:t>
      </w:r>
      <w:r w:rsidRPr="01C1B093">
        <w:rPr>
          <w:rFonts w:cs="Arial"/>
          <w:sz w:val="24"/>
          <w:szCs w:val="24"/>
        </w:rPr>
        <w:t xml:space="preserve"> </w:t>
      </w:r>
    </w:p>
    <w:p w:rsidRPr="008B426F" w:rsidR="007C2E40" w:rsidP="01C1B093" w:rsidRDefault="007C2E40" w14:paraId="31F482E4" w14:textId="61451C58">
      <w:pPr>
        <w:pStyle w:val="BodyText1"/>
        <w:jc w:val="left"/>
        <w:rPr>
          <w:rFonts w:cs="Arial"/>
          <w:sz w:val="24"/>
          <w:szCs w:val="24"/>
        </w:rPr>
      </w:pPr>
      <w:r w:rsidRPr="01C1B093">
        <w:rPr>
          <w:rFonts w:cs="Arial"/>
          <w:sz w:val="24"/>
          <w:szCs w:val="24"/>
        </w:rPr>
        <w:t xml:space="preserve">RBC requires </w:t>
      </w:r>
      <w:r w:rsidRPr="01C1B093" w:rsidR="00386098">
        <w:rPr>
          <w:rFonts w:cs="Arial"/>
          <w:sz w:val="24"/>
          <w:szCs w:val="24"/>
        </w:rPr>
        <w:t xml:space="preserve">Tenderers </w:t>
      </w:r>
      <w:r w:rsidRPr="01C1B093">
        <w:rPr>
          <w:rFonts w:cs="Arial"/>
          <w:sz w:val="24"/>
          <w:szCs w:val="24"/>
        </w:rPr>
        <w:t>to complete and submit the template declaration form provided:</w:t>
      </w:r>
    </w:p>
    <w:p w:rsidRPr="008B426F" w:rsidR="007C2E40" w:rsidP="004D2AEC" w:rsidRDefault="007C2E40" w14:paraId="0C4E2B30" w14:textId="77777777">
      <w:pPr>
        <w:pStyle w:val="Sch3Number"/>
        <w:numPr>
          <w:ilvl w:val="0"/>
          <w:numId w:val="9"/>
        </w:numPr>
        <w:jc w:val="left"/>
        <w:rPr>
          <w:rFonts w:cs="Arial"/>
          <w:sz w:val="24"/>
          <w:szCs w:val="24"/>
        </w:rPr>
      </w:pPr>
      <w:r w:rsidRPr="008B426F">
        <w:rPr>
          <w:rFonts w:cs="Arial"/>
          <w:sz w:val="24"/>
          <w:szCs w:val="24"/>
        </w:rPr>
        <w:t>at the outset of the Procurement Process with their Tender; and</w:t>
      </w:r>
    </w:p>
    <w:p w:rsidRPr="008B426F" w:rsidR="007C2E40" w:rsidP="004D2AEC" w:rsidRDefault="007C2E40" w14:paraId="2DDB996B" w14:textId="77777777">
      <w:pPr>
        <w:pStyle w:val="Sch3Number"/>
        <w:numPr>
          <w:ilvl w:val="0"/>
          <w:numId w:val="9"/>
        </w:numPr>
        <w:jc w:val="left"/>
        <w:rPr>
          <w:rFonts w:cs="Arial"/>
          <w:sz w:val="24"/>
          <w:szCs w:val="24"/>
        </w:rPr>
      </w:pPr>
      <w:r w:rsidRPr="008B426F">
        <w:rPr>
          <w:rFonts w:cs="Arial"/>
          <w:sz w:val="24"/>
          <w:szCs w:val="24"/>
        </w:rPr>
        <w:t xml:space="preserve">at any point during the Procurement Process should a conflict of interest (as defined above) </w:t>
      </w:r>
      <w:r w:rsidRPr="008B426F">
        <w:rPr>
          <w:rFonts w:cs="Arial"/>
          <w:spacing w:val="1"/>
          <w:sz w:val="24"/>
          <w:szCs w:val="24"/>
        </w:rPr>
        <w:t>arise.</w:t>
      </w:r>
    </w:p>
    <w:p w:rsidRPr="008B426F" w:rsidR="007C2E40" w:rsidP="01C1B093" w:rsidRDefault="007C2E40" w14:paraId="5C997490" w14:textId="354B39EA">
      <w:pPr>
        <w:pStyle w:val="BodyText1"/>
        <w:jc w:val="left"/>
        <w:rPr>
          <w:rFonts w:cs="Arial"/>
          <w:sz w:val="24"/>
          <w:szCs w:val="24"/>
        </w:rPr>
      </w:pPr>
      <w:r w:rsidRPr="01C1B093">
        <w:rPr>
          <w:rFonts w:cs="Arial"/>
          <w:sz w:val="24"/>
          <w:szCs w:val="24"/>
        </w:rPr>
        <w:t xml:space="preserve">All disclosures will be assessed by RBC who will decide in its absolute discretion the most appropriate course of action. Where in RBC's opinion the disclosed conflict of interest cannot be resolved or mitigated </w:t>
      </w:r>
      <w:proofErr w:type="gramStart"/>
      <w:r w:rsidRPr="01C1B093">
        <w:rPr>
          <w:rFonts w:cs="Arial"/>
          <w:sz w:val="24"/>
          <w:szCs w:val="24"/>
        </w:rPr>
        <w:t>so as to</w:t>
      </w:r>
      <w:proofErr w:type="gramEnd"/>
      <w:r w:rsidRPr="01C1B093">
        <w:rPr>
          <w:rFonts w:cs="Arial"/>
          <w:sz w:val="24"/>
          <w:szCs w:val="24"/>
        </w:rPr>
        <w:t xml:space="preserve"> avoid distortion of competition and to ensure equal treatment of all </w:t>
      </w:r>
      <w:r w:rsidRPr="01C1B093" w:rsidR="00386098">
        <w:rPr>
          <w:rFonts w:cs="Arial"/>
          <w:sz w:val="24"/>
          <w:szCs w:val="24"/>
        </w:rPr>
        <w:t>Tenderers</w:t>
      </w:r>
      <w:r w:rsidRPr="01C1B093">
        <w:rPr>
          <w:rFonts w:cs="Arial"/>
          <w:sz w:val="24"/>
          <w:szCs w:val="24"/>
        </w:rPr>
        <w:t xml:space="preserve">, RBC may exclude the </w:t>
      </w:r>
      <w:r w:rsidRPr="01C1B093" w:rsidR="00386098">
        <w:rPr>
          <w:rFonts w:cs="Arial"/>
          <w:sz w:val="24"/>
          <w:szCs w:val="24"/>
        </w:rPr>
        <w:t xml:space="preserve">Tenderer </w:t>
      </w:r>
      <w:r w:rsidRPr="01C1B093">
        <w:rPr>
          <w:rFonts w:cs="Arial"/>
          <w:sz w:val="24"/>
          <w:szCs w:val="24"/>
        </w:rPr>
        <w:t>from participating any further in the Procurement process.</w:t>
      </w:r>
    </w:p>
    <w:p w:rsidRPr="008B426F" w:rsidR="007C2E40" w:rsidP="01C1B093" w:rsidRDefault="00386098" w14:paraId="06199839" w14:textId="0805AAC9">
      <w:pPr>
        <w:pStyle w:val="BodyText1"/>
        <w:jc w:val="left"/>
        <w:rPr>
          <w:rFonts w:cs="Arial"/>
          <w:sz w:val="24"/>
          <w:szCs w:val="24"/>
        </w:rPr>
      </w:pPr>
      <w:r w:rsidRPr="01C1B093">
        <w:rPr>
          <w:rFonts w:cs="Arial"/>
          <w:sz w:val="24"/>
          <w:szCs w:val="24"/>
        </w:rPr>
        <w:t xml:space="preserve">Tenderers </w:t>
      </w:r>
      <w:r w:rsidRPr="01C1B093" w:rsidR="007C2E40">
        <w:rPr>
          <w:rFonts w:cs="Arial"/>
          <w:sz w:val="24"/>
          <w:szCs w:val="24"/>
        </w:rPr>
        <w:t xml:space="preserve">are referred to </w:t>
      </w:r>
      <w:r w:rsidRPr="01C1B093" w:rsidR="00E5378E">
        <w:rPr>
          <w:rFonts w:cs="Arial"/>
          <w:sz w:val="24"/>
          <w:szCs w:val="24"/>
        </w:rPr>
        <w:t xml:space="preserve">Conflict of Interest in </w:t>
      </w:r>
      <w:r w:rsidRPr="009F23BB" w:rsidR="00E5378E">
        <w:rPr>
          <w:rFonts w:cs="Arial"/>
          <w:sz w:val="24"/>
          <w:szCs w:val="24"/>
          <w:highlight w:val="yellow"/>
        </w:rPr>
        <w:t xml:space="preserve">Section </w:t>
      </w:r>
      <w:r w:rsidR="009F23BB">
        <w:rPr>
          <w:rFonts w:cs="Arial"/>
          <w:sz w:val="24"/>
          <w:szCs w:val="24"/>
          <w:highlight w:val="yellow"/>
        </w:rPr>
        <w:t>3</w:t>
      </w:r>
      <w:r w:rsidRPr="009F23BB" w:rsidR="00E5378E">
        <w:rPr>
          <w:rFonts w:cs="Arial"/>
          <w:sz w:val="24"/>
          <w:szCs w:val="24"/>
          <w:highlight w:val="yellow"/>
        </w:rPr>
        <w:t>6</w:t>
      </w:r>
      <w:r w:rsidRPr="01C1B093" w:rsidR="00E5378E">
        <w:rPr>
          <w:rFonts w:cs="Arial"/>
          <w:sz w:val="24"/>
          <w:szCs w:val="24"/>
        </w:rPr>
        <w:t xml:space="preserve"> of the ITT</w:t>
      </w:r>
      <w:r w:rsidRPr="01C1B093" w:rsidR="007C2E40">
        <w:rPr>
          <w:rFonts w:cs="Arial"/>
          <w:sz w:val="24"/>
          <w:szCs w:val="24"/>
        </w:rPr>
        <w:t xml:space="preserve"> which details the obligation on </w:t>
      </w:r>
      <w:r w:rsidRPr="01C1B093">
        <w:rPr>
          <w:rFonts w:cs="Arial"/>
          <w:sz w:val="24"/>
          <w:szCs w:val="24"/>
        </w:rPr>
        <w:t xml:space="preserve">Tenderers </w:t>
      </w:r>
      <w:r w:rsidRPr="01C1B093" w:rsidR="007C2E40">
        <w:rPr>
          <w:rFonts w:cs="Arial"/>
          <w:sz w:val="24"/>
          <w:szCs w:val="24"/>
        </w:rPr>
        <w:t xml:space="preserve">to inform RBC of a conflict of interest via the Portal. The </w:t>
      </w:r>
      <w:r w:rsidRPr="01C1B093">
        <w:rPr>
          <w:rFonts w:cs="Arial"/>
          <w:sz w:val="24"/>
          <w:szCs w:val="24"/>
        </w:rPr>
        <w:t xml:space="preserve">Tenderer </w:t>
      </w:r>
      <w:r w:rsidRPr="01C1B093" w:rsidR="007C2E40">
        <w:rPr>
          <w:rFonts w:cs="Arial"/>
          <w:sz w:val="24"/>
          <w:szCs w:val="24"/>
        </w:rPr>
        <w:t>must also complete this declaration and include it with its Tender.</w:t>
      </w:r>
      <w:r w:rsidRPr="01C1B093">
        <w:rPr>
          <w:rFonts w:cs="Arial"/>
          <w:sz w:val="24"/>
          <w:szCs w:val="24"/>
        </w:rPr>
        <w:t xml:space="preserve">  </w:t>
      </w:r>
    </w:p>
    <w:p w:rsidRPr="008B426F" w:rsidR="007C2E40" w:rsidP="004D2AEC" w:rsidRDefault="007C2E40" w14:paraId="1EF1895E" w14:textId="1832BA60">
      <w:pPr>
        <w:pStyle w:val="BodyText1"/>
        <w:jc w:val="left"/>
        <w:rPr>
          <w:rFonts w:cs="Arial"/>
          <w:b/>
          <w:bCs/>
          <w:sz w:val="24"/>
          <w:szCs w:val="24"/>
        </w:rPr>
      </w:pPr>
      <w:r w:rsidRPr="008B426F">
        <w:rPr>
          <w:rFonts w:cs="Arial"/>
          <w:sz w:val="24"/>
          <w:szCs w:val="24"/>
        </w:rPr>
        <w:br w:type="page"/>
      </w:r>
      <w:r w:rsidRPr="007A1030" w:rsidR="007A1030">
        <w:rPr>
          <w:rFonts w:cs="Arial"/>
          <w:b/>
          <w:bCs/>
          <w:color w:val="56004E"/>
          <w:sz w:val="32"/>
          <w:szCs w:val="32"/>
        </w:rPr>
        <w:t xml:space="preserve">Conflict </w:t>
      </w:r>
      <w:r w:rsidR="007A1030">
        <w:rPr>
          <w:rFonts w:cs="Arial"/>
          <w:b/>
          <w:bCs/>
          <w:color w:val="56004E"/>
          <w:sz w:val="32"/>
          <w:szCs w:val="32"/>
        </w:rPr>
        <w:t>o</w:t>
      </w:r>
      <w:r w:rsidRPr="007A1030" w:rsidR="007A1030">
        <w:rPr>
          <w:rFonts w:cs="Arial"/>
          <w:b/>
          <w:bCs/>
          <w:color w:val="56004E"/>
          <w:sz w:val="32"/>
          <w:szCs w:val="32"/>
        </w:rPr>
        <w:t>f Interest Declaration</w:t>
      </w:r>
    </w:p>
    <w:p w:rsidRPr="008B426F" w:rsidR="007C2E40" w:rsidP="004D2AEC" w:rsidRDefault="007C2E40" w14:paraId="332F99A4" w14:textId="39EA6A83">
      <w:pPr>
        <w:pStyle w:val="BodyText1"/>
        <w:jc w:val="left"/>
        <w:rPr>
          <w:rFonts w:cs="Arial"/>
          <w:sz w:val="24"/>
          <w:szCs w:val="24"/>
        </w:rPr>
      </w:pPr>
      <w:r w:rsidRPr="008B426F">
        <w:rPr>
          <w:rFonts w:cs="Arial"/>
          <w:sz w:val="24"/>
          <w:szCs w:val="24"/>
        </w:rPr>
        <w:t xml:space="preserve">To: Reading Borough Council </w:t>
      </w:r>
      <w:r w:rsidR="00386098">
        <w:rPr>
          <w:rFonts w:cs="Arial"/>
          <w:sz w:val="24"/>
          <w:szCs w:val="24"/>
        </w:rPr>
        <w:t>(RBC)</w:t>
      </w:r>
      <w:r w:rsidRPr="008B426F">
        <w:rPr>
          <w:rFonts w:cs="Arial"/>
          <w:sz w:val="24"/>
          <w:szCs w:val="24"/>
        </w:rPr>
        <w:t xml:space="preserve"> </w:t>
      </w:r>
    </w:p>
    <w:p w:rsidRPr="000F7CE6" w:rsidR="000446DD" w:rsidP="000446DD" w:rsidRDefault="000446DD" w14:paraId="57F1A9DE" w14:textId="77777777">
      <w:pPr>
        <w:pStyle w:val="BodyText1"/>
        <w:jc w:val="left"/>
        <w:rPr>
          <w:rFonts w:cs="Arial"/>
          <w:b/>
          <w:bCs/>
          <w:sz w:val="24"/>
          <w:szCs w:val="24"/>
        </w:rPr>
      </w:pPr>
      <w:r w:rsidRPr="000F7CE6">
        <w:rPr>
          <w:rFonts w:cs="Arial"/>
          <w:b/>
          <w:bCs/>
          <w:sz w:val="24"/>
          <w:szCs w:val="24"/>
        </w:rPr>
        <w:t>Procurement for Supply and Maintenance of Bus Shelters with Advertising Opportunities</w:t>
      </w:r>
    </w:p>
    <w:p w:rsidRPr="008B426F" w:rsidR="007C2E40" w:rsidP="004D2AEC" w:rsidRDefault="007C2E40" w14:paraId="7E46766C" w14:textId="77777777">
      <w:pPr>
        <w:pStyle w:val="IntroHeading"/>
        <w:keepNext w:val="0"/>
        <w:keepLines w:val="0"/>
        <w:jc w:val="left"/>
        <w:rPr>
          <w:rFonts w:ascii="Arial" w:hAnsi="Arial" w:cs="Arial"/>
          <w:smallCaps w:val="0"/>
          <w:sz w:val="24"/>
          <w:szCs w:val="24"/>
          <w:u w:val="single"/>
        </w:rPr>
      </w:pPr>
      <w:r w:rsidRPr="008B426F">
        <w:rPr>
          <w:rFonts w:ascii="Arial" w:hAnsi="Arial" w:cs="Arial"/>
          <w:smallCaps w:val="0"/>
          <w:sz w:val="24"/>
          <w:szCs w:val="24"/>
          <w:u w:val="single"/>
        </w:rPr>
        <w:t>Option 1</w:t>
      </w:r>
    </w:p>
    <w:p w:rsidRPr="008B426F" w:rsidR="007C2E40" w:rsidP="004D2AEC" w:rsidRDefault="007C2E40" w14:paraId="703A1287" w14:textId="77777777">
      <w:pPr>
        <w:pStyle w:val="BodyText1"/>
        <w:jc w:val="left"/>
        <w:rPr>
          <w:rFonts w:cs="Arial"/>
          <w:sz w:val="24"/>
          <w:szCs w:val="24"/>
        </w:rPr>
      </w:pPr>
      <w:r w:rsidRPr="008B426F">
        <w:rPr>
          <w:rFonts w:cs="Arial"/>
          <w:sz w:val="24"/>
          <w:szCs w:val="24"/>
        </w:rPr>
        <w:t>"We do not have any conflicts of interest that prevent our full and unprejudiced participation in this Procurement Process.</w:t>
      </w:r>
    </w:p>
    <w:p w:rsidRPr="008B426F" w:rsidR="007C2E40" w:rsidP="004D2AEC" w:rsidRDefault="007C2E40" w14:paraId="7EE5CAA3" w14:textId="77777777">
      <w:pPr>
        <w:pStyle w:val="BodyText1"/>
        <w:jc w:val="left"/>
        <w:rPr>
          <w:rFonts w:cs="Arial"/>
          <w:sz w:val="24"/>
          <w:szCs w:val="24"/>
        </w:rPr>
      </w:pPr>
      <w:r w:rsidRPr="008B426F">
        <w:rPr>
          <w:rFonts w:cs="Arial"/>
          <w:sz w:val="24"/>
          <w:szCs w:val="24"/>
        </w:rPr>
        <w:t>We also declare that we will inform RBC at the earliest opportunity, should our circumstances change in any way that effects this declaration."</w:t>
      </w:r>
    </w:p>
    <w:p w:rsidRPr="008B426F" w:rsidR="007C2E40" w:rsidP="01C1B093" w:rsidRDefault="007C2E40" w14:paraId="509BCA52" w14:textId="77777777">
      <w:pPr>
        <w:pStyle w:val="IntroHeading"/>
        <w:keepNext w:val="0"/>
        <w:keepLines w:val="0"/>
        <w:tabs>
          <w:tab w:val="left" w:pos="5670"/>
        </w:tabs>
        <w:spacing w:after="480"/>
        <w:jc w:val="left"/>
        <w:rPr>
          <w:rFonts w:ascii="Arial" w:hAnsi="Arial" w:cs="Arial"/>
          <w:smallCaps w:val="0"/>
          <w:sz w:val="24"/>
          <w:szCs w:val="24"/>
        </w:rPr>
      </w:pPr>
      <w:r w:rsidRPr="01C1B093">
        <w:rPr>
          <w:rFonts w:ascii="Arial" w:hAnsi="Arial" w:cs="Arial"/>
          <w:smallCaps w:val="0"/>
          <w:sz w:val="24"/>
          <w:szCs w:val="24"/>
        </w:rPr>
        <w:t>Signature</w:t>
      </w:r>
      <w:r>
        <w:tab/>
      </w:r>
      <w:r w:rsidRPr="01C1B093">
        <w:rPr>
          <w:rFonts w:ascii="Arial" w:hAnsi="Arial" w:cs="Arial"/>
          <w:smallCaps w:val="0"/>
          <w:sz w:val="24"/>
          <w:szCs w:val="24"/>
        </w:rPr>
        <w:t>Date</w:t>
      </w:r>
    </w:p>
    <w:p w:rsidRPr="008B426F" w:rsidR="007C2E40" w:rsidP="004D2AEC" w:rsidRDefault="007C2E40" w14:paraId="03AD966B" w14:textId="77777777">
      <w:pPr>
        <w:pStyle w:val="IntroHeading"/>
        <w:keepNext w:val="0"/>
        <w:keepLines w:val="0"/>
        <w:jc w:val="left"/>
        <w:rPr>
          <w:rFonts w:ascii="Arial" w:hAnsi="Arial" w:cs="Arial"/>
          <w:smallCaps w:val="0"/>
          <w:sz w:val="24"/>
          <w:szCs w:val="24"/>
          <w:u w:val="single"/>
        </w:rPr>
      </w:pPr>
      <w:r w:rsidRPr="008B426F">
        <w:rPr>
          <w:rFonts w:ascii="Arial" w:hAnsi="Arial" w:cs="Arial"/>
          <w:smallCaps w:val="0"/>
          <w:sz w:val="24"/>
          <w:szCs w:val="24"/>
          <w:u w:val="single"/>
        </w:rPr>
        <w:t>Option 2</w:t>
      </w:r>
    </w:p>
    <w:p w:rsidRPr="008B426F" w:rsidR="007C2E40" w:rsidP="004D2AEC" w:rsidRDefault="007C2E40" w14:paraId="35702631" w14:textId="77777777">
      <w:pPr>
        <w:pStyle w:val="BodyText1"/>
        <w:jc w:val="left"/>
        <w:rPr>
          <w:rFonts w:cs="Arial"/>
          <w:sz w:val="24"/>
          <w:szCs w:val="24"/>
        </w:rPr>
      </w:pPr>
      <w:r w:rsidRPr="008B426F">
        <w:rPr>
          <w:rFonts w:cs="Arial"/>
          <w:sz w:val="24"/>
          <w:szCs w:val="24"/>
        </w:rPr>
        <w:t xml:space="preserve">"We </w:t>
      </w:r>
      <w:r w:rsidRPr="008B426F">
        <w:rPr>
          <w:rFonts w:cs="Arial"/>
          <w:b/>
          <w:sz w:val="24"/>
          <w:szCs w:val="24"/>
          <w:u w:val="single"/>
        </w:rPr>
        <w:t>do have</w:t>
      </w:r>
      <w:r w:rsidRPr="008B426F">
        <w:rPr>
          <w:rFonts w:cs="Arial"/>
          <w:sz w:val="24"/>
          <w:szCs w:val="24"/>
        </w:rPr>
        <w:t xml:space="preserve"> a conflict of interest(s) that may prevent our full and unprejudiced participation in this Procurement Process. The nature of this/ these conflict(s) of interest is/ are described below:</w:t>
      </w:r>
    </w:p>
    <w:tbl>
      <w:tblPr>
        <w:tblStyle w:val="TableGrid"/>
        <w:tblW w:w="0" w:type="auto"/>
        <w:tblInd w:w="-5" w:type="dxa"/>
        <w:tblLook w:val="04A0" w:firstRow="1" w:lastRow="0" w:firstColumn="1" w:lastColumn="0" w:noHBand="0" w:noVBand="1"/>
      </w:tblPr>
      <w:tblGrid>
        <w:gridCol w:w="4604"/>
        <w:gridCol w:w="4417"/>
      </w:tblGrid>
      <w:tr w:rsidRPr="008B426F" w:rsidR="007C2E40" w:rsidTr="45206057" w14:paraId="5B1EA0CB" w14:textId="77777777">
        <w:trPr>
          <w:trHeight w:val="795"/>
        </w:trPr>
        <w:tc>
          <w:tcPr>
            <w:tcW w:w="4638" w:type="dxa"/>
            <w:shd w:val="clear" w:color="auto" w:fill="56004E"/>
            <w:tcMar/>
            <w:hideMark/>
          </w:tcPr>
          <w:p w:rsidRPr="008B426F" w:rsidR="007C2E40" w:rsidP="45206057" w:rsidRDefault="007C2E40" w14:paraId="2A75FCCB"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r w:rsidRPr="45206057" w:rsidR="007C2E40">
              <w:rPr>
                <w:rFonts w:ascii="Arial" w:hAnsi="Arial" w:eastAsia="Arial" w:cs="Arial"/>
                <w:b w:val="1"/>
                <w:bCs w:val="1"/>
                <w:sz w:val="24"/>
                <w:szCs w:val="24"/>
                <w:lang w:eastAsia="en-GB"/>
              </w:rPr>
              <w:t xml:space="preserve">Conflict of interest (actual, </w:t>
            </w:r>
            <w:r w:rsidRPr="45206057" w:rsidR="007C2E40">
              <w:rPr>
                <w:rFonts w:ascii="Arial" w:hAnsi="Arial" w:eastAsia="Arial" w:cs="Arial"/>
                <w:b w:val="1"/>
                <w:bCs w:val="1"/>
                <w:sz w:val="24"/>
                <w:szCs w:val="24"/>
                <w:lang w:eastAsia="en-GB"/>
              </w:rPr>
              <w:t>potential</w:t>
            </w:r>
            <w:r w:rsidRPr="45206057" w:rsidR="007C2E40">
              <w:rPr>
                <w:rFonts w:ascii="Arial" w:hAnsi="Arial" w:eastAsia="Arial" w:cs="Arial"/>
                <w:b w:val="1"/>
                <w:bCs w:val="1"/>
                <w:sz w:val="24"/>
                <w:szCs w:val="24"/>
                <w:lang w:eastAsia="en-GB"/>
              </w:rPr>
              <w:t xml:space="preserve"> or perceivable)</w:t>
            </w:r>
          </w:p>
        </w:tc>
        <w:tc>
          <w:tcPr>
            <w:tcW w:w="4450" w:type="dxa"/>
            <w:shd w:val="clear" w:color="auto" w:fill="56004E"/>
            <w:tcMar/>
            <w:hideMark/>
          </w:tcPr>
          <w:p w:rsidRPr="008B426F" w:rsidR="007C2E40" w:rsidP="45206057" w:rsidRDefault="007C2E40" w14:paraId="0B6FCD2B"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r w:rsidRPr="45206057" w:rsidR="007C2E40">
              <w:rPr>
                <w:rFonts w:ascii="Arial" w:hAnsi="Arial" w:eastAsia="Arial" w:cs="Arial"/>
                <w:b w:val="1"/>
                <w:bCs w:val="1"/>
                <w:sz w:val="24"/>
                <w:szCs w:val="24"/>
                <w:lang w:eastAsia="en-GB"/>
              </w:rPr>
              <w:t>Further detail and proposed method of addressing the conflict of interest</w:t>
            </w:r>
          </w:p>
        </w:tc>
      </w:tr>
      <w:tr w:rsidRPr="008B426F" w:rsidR="007C2E40" w:rsidTr="45206057" w14:paraId="312E16DB" w14:textId="77777777">
        <w:tc>
          <w:tcPr>
            <w:tcW w:w="4638" w:type="dxa"/>
            <w:tcMar/>
          </w:tcPr>
          <w:p w:rsidRPr="008B426F" w:rsidR="007C2E40" w:rsidP="45206057" w:rsidRDefault="007C2E40" w14:paraId="410B7219"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6F250790"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7AA02162"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c>
          <w:tcPr>
            <w:tcW w:w="4450" w:type="dxa"/>
            <w:tcMar/>
          </w:tcPr>
          <w:p w:rsidRPr="008B426F" w:rsidR="007C2E40" w:rsidP="45206057" w:rsidRDefault="007C2E40" w14:paraId="6C2DB964"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r>
      <w:tr w:rsidRPr="008B426F" w:rsidR="007C2E40" w:rsidTr="45206057" w14:paraId="5C5B7C96" w14:textId="77777777">
        <w:tc>
          <w:tcPr>
            <w:tcW w:w="4638" w:type="dxa"/>
            <w:tcMar/>
          </w:tcPr>
          <w:p w:rsidRPr="008B426F" w:rsidR="007C2E40" w:rsidP="45206057" w:rsidRDefault="007C2E40" w14:paraId="502FAE31"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503A7773"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6E0554F6"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c>
          <w:tcPr>
            <w:tcW w:w="4450" w:type="dxa"/>
            <w:tcMar/>
          </w:tcPr>
          <w:p w:rsidRPr="008B426F" w:rsidR="007C2E40" w:rsidP="45206057" w:rsidRDefault="007C2E40" w14:paraId="5D994791"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r>
      <w:tr w:rsidRPr="008B426F" w:rsidR="007C2E40" w:rsidTr="45206057" w14:paraId="22CDB9FC" w14:textId="77777777">
        <w:tc>
          <w:tcPr>
            <w:tcW w:w="4638" w:type="dxa"/>
            <w:tcMar/>
          </w:tcPr>
          <w:p w:rsidRPr="008B426F" w:rsidR="007C2E40" w:rsidP="45206057" w:rsidRDefault="007C2E40" w14:paraId="3CC76A72"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494B7D17"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700AC7D9"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c>
          <w:tcPr>
            <w:tcW w:w="4450" w:type="dxa"/>
            <w:tcMar/>
          </w:tcPr>
          <w:p w:rsidRPr="008B426F" w:rsidR="007C2E40" w:rsidP="45206057" w:rsidRDefault="007C2E40" w14:paraId="68A1D0A2"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r>
      <w:tr w:rsidRPr="008B426F" w:rsidR="007C2E40" w:rsidTr="45206057" w14:paraId="3E60ED44" w14:textId="77777777">
        <w:tc>
          <w:tcPr>
            <w:tcW w:w="4638" w:type="dxa"/>
            <w:tcMar/>
          </w:tcPr>
          <w:p w:rsidRPr="008B426F" w:rsidR="007C2E40" w:rsidP="45206057" w:rsidRDefault="007C2E40" w14:paraId="4964B7F0"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37F13F4A"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p w:rsidRPr="008B426F" w:rsidR="007C2E40" w:rsidP="45206057" w:rsidRDefault="007C2E40" w14:paraId="3D15D033"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c>
          <w:tcPr>
            <w:tcW w:w="4450" w:type="dxa"/>
            <w:tcMar/>
          </w:tcPr>
          <w:p w:rsidRPr="008B426F" w:rsidR="007C2E40" w:rsidP="45206057" w:rsidRDefault="007C2E40" w14:paraId="08E117F6" w14:textId="77777777" w14:noSpellErr="1">
            <w:pPr>
              <w:numPr>
                <w:ilvl w:val="0"/>
                <w:numId w:val="6"/>
              </w:numPr>
              <w:spacing w:after="0" w:line="217" w:lineRule="exact"/>
              <w:ind w:right="144"/>
              <w:textAlignment w:val="baseline"/>
              <w:rPr>
                <w:rFonts w:ascii="Arial" w:hAnsi="Arial" w:eastAsia="Arial" w:cs="Arial"/>
                <w:b w:val="1"/>
                <w:bCs w:val="1"/>
                <w:sz w:val="24"/>
                <w:szCs w:val="24"/>
                <w:lang w:eastAsia="en-GB"/>
              </w:rPr>
            </w:pPr>
          </w:p>
        </w:tc>
      </w:tr>
    </w:tbl>
    <w:p w:rsidRPr="008B426F" w:rsidR="007C2E40" w:rsidP="004D2AEC" w:rsidRDefault="007C2E40" w14:paraId="277B2CAF" w14:textId="77777777">
      <w:pPr>
        <w:pStyle w:val="BodyText1"/>
        <w:jc w:val="left"/>
        <w:rPr>
          <w:rFonts w:cs="Arial"/>
          <w:sz w:val="24"/>
          <w:szCs w:val="24"/>
        </w:rPr>
      </w:pPr>
      <w:r w:rsidRPr="008B426F">
        <w:rPr>
          <w:rFonts w:cs="Arial"/>
          <w:sz w:val="24"/>
          <w:szCs w:val="24"/>
        </w:rPr>
        <w:t>We also declare that we will inform RBC via the Portal as soon as we become aware that our circumstances have changed in any way that effects this declaration."</w:t>
      </w:r>
    </w:p>
    <w:p w:rsidRPr="008B426F" w:rsidR="007C2E40" w:rsidP="01C1B093" w:rsidRDefault="007C2E40" w14:paraId="3B6E0D64" w14:textId="77777777">
      <w:pPr>
        <w:pStyle w:val="IntroHeading"/>
        <w:keepNext w:val="0"/>
        <w:keepLines w:val="0"/>
        <w:tabs>
          <w:tab w:val="left" w:pos="5670"/>
        </w:tabs>
        <w:spacing w:after="480"/>
        <w:jc w:val="left"/>
        <w:rPr>
          <w:rFonts w:ascii="Arial" w:hAnsi="Arial" w:cs="Arial"/>
          <w:smallCaps w:val="0"/>
          <w:sz w:val="24"/>
          <w:szCs w:val="24"/>
        </w:rPr>
      </w:pPr>
      <w:r w:rsidRPr="01C1B093">
        <w:rPr>
          <w:rFonts w:ascii="Arial" w:hAnsi="Arial" w:cs="Arial"/>
          <w:smallCaps w:val="0"/>
          <w:sz w:val="24"/>
          <w:szCs w:val="24"/>
        </w:rPr>
        <w:t>Signature</w:t>
      </w:r>
      <w:r>
        <w:tab/>
      </w:r>
      <w:r w:rsidRPr="01C1B093">
        <w:rPr>
          <w:rFonts w:ascii="Arial" w:hAnsi="Arial" w:cs="Arial"/>
          <w:smallCaps w:val="0"/>
          <w:sz w:val="24"/>
          <w:szCs w:val="24"/>
        </w:rPr>
        <w:t>Date</w:t>
      </w:r>
    </w:p>
    <w:p w:rsidRPr="008B426F" w:rsidR="007C2E40" w:rsidP="004D2AEC" w:rsidRDefault="007C2E40" w14:paraId="08048AAD" w14:textId="6CE9A01B">
      <w:pPr>
        <w:pStyle w:val="IntroHeading"/>
        <w:keepNext w:val="0"/>
        <w:keepLines w:val="0"/>
        <w:jc w:val="left"/>
        <w:rPr>
          <w:rFonts w:ascii="Arial" w:hAnsi="Arial" w:cs="Arial"/>
          <w:smallCaps w:val="0"/>
          <w:sz w:val="24"/>
          <w:szCs w:val="24"/>
        </w:rPr>
      </w:pPr>
      <w:r w:rsidRPr="008B426F">
        <w:rPr>
          <w:rFonts w:ascii="Arial" w:hAnsi="Arial" w:cs="Arial"/>
          <w:smallCaps w:val="0"/>
          <w:sz w:val="24"/>
          <w:szCs w:val="24"/>
          <w:u w:val="single"/>
        </w:rPr>
        <w:t>Important note:</w:t>
      </w:r>
      <w:r w:rsidRPr="008B426F">
        <w:rPr>
          <w:rFonts w:ascii="Arial" w:hAnsi="Arial" w:cs="Arial"/>
          <w:smallCaps w:val="0"/>
          <w:sz w:val="24"/>
          <w:szCs w:val="24"/>
        </w:rPr>
        <w:t xml:space="preserve"> this Certificate must be signed by each </w:t>
      </w:r>
      <w:r w:rsidRPr="00386098" w:rsidR="00386098">
        <w:rPr>
          <w:rFonts w:ascii="Arial" w:hAnsi="Arial" w:cs="Arial"/>
          <w:smallCaps w:val="0"/>
          <w:sz w:val="24"/>
          <w:szCs w:val="24"/>
        </w:rPr>
        <w:t>Tenderer</w:t>
      </w:r>
      <w:r w:rsidR="00386098">
        <w:rPr>
          <w:rFonts w:ascii="Arial" w:hAnsi="Arial" w:cs="Arial"/>
          <w:smallCaps w:val="0"/>
          <w:sz w:val="24"/>
          <w:szCs w:val="24"/>
        </w:rPr>
        <w:t xml:space="preserve"> </w:t>
      </w:r>
      <w:r w:rsidRPr="008B426F">
        <w:rPr>
          <w:rFonts w:ascii="Arial" w:hAnsi="Arial" w:cs="Arial"/>
          <w:smallCaps w:val="0"/>
          <w:sz w:val="24"/>
          <w:szCs w:val="24"/>
        </w:rPr>
        <w:t>and Key Organisation</w:t>
      </w:r>
      <w:r w:rsidR="00386098">
        <w:rPr>
          <w:rFonts w:ascii="Arial" w:hAnsi="Arial" w:cs="Arial"/>
          <w:smallCaps w:val="0"/>
          <w:sz w:val="24"/>
          <w:szCs w:val="24"/>
        </w:rPr>
        <w:t>.</w:t>
      </w:r>
      <w:r w:rsidRPr="008B426F">
        <w:rPr>
          <w:rFonts w:ascii="Arial" w:hAnsi="Arial" w:cs="Arial"/>
          <w:smallCaps w:val="0"/>
          <w:sz w:val="24"/>
          <w:szCs w:val="24"/>
        </w:rPr>
        <w:t xml:space="preserve"> </w:t>
      </w:r>
    </w:p>
    <w:p w:rsidRPr="008B426F" w:rsidR="007C2E40" w:rsidP="004D2AEC" w:rsidRDefault="007C2E40" w14:paraId="3148BE0E" w14:textId="77777777">
      <w:pPr>
        <w:rPr>
          <w:rFonts w:ascii="Arial" w:hAnsi="Arial" w:cs="Arial"/>
          <w:sz w:val="24"/>
          <w:szCs w:val="24"/>
        </w:rPr>
      </w:pPr>
    </w:p>
    <w:p w:rsidR="00625884" w:rsidP="00B94B40" w:rsidRDefault="007A1030" w14:paraId="75C87302" w14:textId="588FD1BF">
      <w:pPr>
        <w:pStyle w:val="Heading21"/>
        <w:rPr>
          <w:color w:val="56004E"/>
          <w:sz w:val="32"/>
          <w:szCs w:val="32"/>
        </w:rPr>
      </w:pPr>
      <w:bookmarkStart w:name="_Toc83906159" w:id="6"/>
      <w:bookmarkStart w:name="_Toc131170553" w:id="7"/>
      <w:r w:rsidRPr="007A1030">
        <w:rPr>
          <w:color w:val="56004E"/>
          <w:sz w:val="32"/>
          <w:szCs w:val="32"/>
        </w:rPr>
        <w:t xml:space="preserve">Annex D: </w:t>
      </w:r>
      <w:bookmarkEnd w:id="6"/>
      <w:bookmarkEnd w:id="7"/>
      <w:r w:rsidRPr="007A1030">
        <w:rPr>
          <w:color w:val="56004E"/>
          <w:sz w:val="32"/>
          <w:szCs w:val="32"/>
        </w:rPr>
        <w:t>Commercially Sensitive Information</w:t>
      </w:r>
    </w:p>
    <w:p w:rsidRPr="00B94B40" w:rsidR="00B94B40" w:rsidP="00B94B40" w:rsidRDefault="00B94B40" w14:paraId="486B38B0" w14:textId="77777777">
      <w:pPr>
        <w:pStyle w:val="Heading21"/>
        <w:rPr>
          <w:caps/>
          <w:color w:val="56004E"/>
          <w:sz w:val="32"/>
          <w:szCs w:val="32"/>
        </w:rPr>
      </w:pPr>
    </w:p>
    <w:p w:rsidRPr="00625884" w:rsidR="007C2E40" w:rsidP="00625884" w:rsidRDefault="00625884" w14:paraId="45915F26" w14:textId="2B44499A">
      <w:pPr>
        <w:pStyle w:val="BodyText1"/>
        <w:jc w:val="left"/>
        <w:rPr>
          <w:rFonts w:cs="Arial"/>
          <w:sz w:val="24"/>
          <w:szCs w:val="24"/>
        </w:rPr>
      </w:pPr>
      <w:r w:rsidRPr="008B426F">
        <w:rPr>
          <w:rFonts w:cs="Arial"/>
          <w:sz w:val="24"/>
          <w:szCs w:val="24"/>
        </w:rPr>
        <w:t xml:space="preserve">To: Reading Borough Council </w:t>
      </w:r>
      <w:r>
        <w:rPr>
          <w:rFonts w:cs="Arial"/>
          <w:sz w:val="24"/>
          <w:szCs w:val="24"/>
        </w:rPr>
        <w:t>(RBC)</w:t>
      </w:r>
      <w:r w:rsidRPr="008B426F">
        <w:rPr>
          <w:rFonts w:cs="Arial"/>
          <w:sz w:val="24"/>
          <w:szCs w:val="24"/>
        </w:rPr>
        <w:t xml:space="preserve"> </w:t>
      </w:r>
    </w:p>
    <w:p w:rsidRPr="000F7CE6" w:rsidR="000446DD" w:rsidP="000446DD" w:rsidRDefault="000446DD" w14:paraId="3F735767" w14:textId="77777777">
      <w:pPr>
        <w:pStyle w:val="BodyText1"/>
        <w:jc w:val="left"/>
        <w:rPr>
          <w:rFonts w:cs="Arial"/>
          <w:b/>
          <w:bCs/>
          <w:sz w:val="24"/>
          <w:szCs w:val="24"/>
        </w:rPr>
      </w:pPr>
      <w:r w:rsidRPr="000F7CE6">
        <w:rPr>
          <w:rFonts w:cs="Arial"/>
          <w:b/>
          <w:bCs/>
          <w:sz w:val="24"/>
          <w:szCs w:val="24"/>
        </w:rPr>
        <w:t>Procurement for Supply and Maintenance of Bus Shelters with Advertising Opportunities</w:t>
      </w:r>
    </w:p>
    <w:p w:rsidRPr="004D2AEC" w:rsidR="004D2AEC" w:rsidP="004D2AEC" w:rsidRDefault="004D2AEC" w14:paraId="5899DEF3" w14:textId="1D2E47DA">
      <w:pPr>
        <w:pStyle w:val="BodyText1"/>
        <w:jc w:val="left"/>
        <w:rPr>
          <w:sz w:val="24"/>
          <w:szCs w:val="24"/>
        </w:rPr>
      </w:pPr>
      <w:r w:rsidRPr="004D2AEC">
        <w:rPr>
          <w:sz w:val="24"/>
          <w:szCs w:val="24"/>
        </w:rPr>
        <w:t xml:space="preserve">This appendix should be read in conjunction with the relevant paragraphs relating to </w:t>
      </w:r>
      <w:r>
        <w:rPr>
          <w:sz w:val="24"/>
          <w:szCs w:val="24"/>
        </w:rPr>
        <w:t>F</w:t>
      </w:r>
      <w:r w:rsidRPr="004D2AEC">
        <w:rPr>
          <w:sz w:val="24"/>
          <w:szCs w:val="24"/>
        </w:rPr>
        <w:t xml:space="preserve">reedom of </w:t>
      </w:r>
      <w:r>
        <w:rPr>
          <w:sz w:val="24"/>
          <w:szCs w:val="24"/>
        </w:rPr>
        <w:t>I</w:t>
      </w:r>
      <w:r w:rsidRPr="004D2AEC">
        <w:rPr>
          <w:sz w:val="24"/>
          <w:szCs w:val="24"/>
        </w:rPr>
        <w:t xml:space="preserve">nformation (FOIA) and </w:t>
      </w:r>
      <w:r>
        <w:rPr>
          <w:sz w:val="24"/>
          <w:szCs w:val="24"/>
        </w:rPr>
        <w:t>E</w:t>
      </w:r>
      <w:r w:rsidRPr="004D2AEC">
        <w:rPr>
          <w:sz w:val="24"/>
          <w:szCs w:val="24"/>
        </w:rPr>
        <w:t xml:space="preserve">nvironmental </w:t>
      </w:r>
      <w:r>
        <w:rPr>
          <w:sz w:val="24"/>
          <w:szCs w:val="24"/>
        </w:rPr>
        <w:t>I</w:t>
      </w:r>
      <w:r w:rsidRPr="004D2AEC">
        <w:rPr>
          <w:sz w:val="24"/>
          <w:szCs w:val="24"/>
        </w:rPr>
        <w:t>nformation (EIR) in the Procurement terms and conditions.</w:t>
      </w:r>
    </w:p>
    <w:p w:rsidRPr="004D2AEC" w:rsidR="004D2AEC" w:rsidP="01C1B093" w:rsidRDefault="004D2AEC" w14:paraId="220AE433" w14:textId="77777777">
      <w:pPr>
        <w:pStyle w:val="BodyText1"/>
        <w:jc w:val="left"/>
        <w:rPr>
          <w:sz w:val="24"/>
          <w:szCs w:val="24"/>
        </w:rPr>
      </w:pPr>
      <w:r w:rsidRPr="01C1B093">
        <w:rPr>
          <w:sz w:val="24"/>
          <w:szCs w:val="24"/>
        </w:rPr>
        <w:t>I declare that I wish the following information to be designated as commercially sensitive:</w:t>
      </w:r>
    </w:p>
    <w:tbl>
      <w:tblPr>
        <w:tblW w:w="1019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20" w:firstRow="1" w:lastRow="0" w:firstColumn="0" w:lastColumn="0" w:noHBand="0" w:noVBand="1"/>
      </w:tblPr>
      <w:tblGrid>
        <w:gridCol w:w="10194"/>
      </w:tblGrid>
      <w:tr w:rsidRPr="004D2AEC" w:rsidR="004D2AEC" w:rsidTr="008C15A8" w14:paraId="59E5D711" w14:textId="77777777">
        <w:trPr>
          <w:cantSplit/>
          <w:trHeight w:val="1134"/>
        </w:trPr>
        <w:tc>
          <w:tcPr>
            <w:tcW w:w="10194" w:type="dxa"/>
          </w:tcPr>
          <w:p w:rsidRPr="004D2AEC" w:rsidR="004D2AEC" w:rsidP="004D2AEC" w:rsidRDefault="004D2AEC" w14:paraId="16E13CCA" w14:textId="77777777">
            <w:pPr>
              <w:spacing w:after="120"/>
              <w:rPr>
                <w:sz w:val="24"/>
                <w:szCs w:val="24"/>
              </w:rPr>
            </w:pPr>
          </w:p>
        </w:tc>
      </w:tr>
    </w:tbl>
    <w:p w:rsidRPr="004D2AEC" w:rsidR="004D2AEC" w:rsidP="00D87C46" w:rsidRDefault="004D2AEC" w14:paraId="61787E2A" w14:textId="77777777">
      <w:pPr>
        <w:pStyle w:val="BodyText1"/>
        <w:jc w:val="left"/>
        <w:rPr>
          <w:sz w:val="24"/>
          <w:szCs w:val="24"/>
        </w:rPr>
      </w:pPr>
    </w:p>
    <w:p w:rsidRPr="004D2AEC" w:rsidR="004D2AEC" w:rsidP="00D87C46" w:rsidRDefault="004D2AEC" w14:paraId="668D0D0A" w14:textId="77777777">
      <w:pPr>
        <w:pStyle w:val="BodyText1"/>
        <w:jc w:val="left"/>
        <w:rPr>
          <w:sz w:val="24"/>
          <w:szCs w:val="24"/>
        </w:rPr>
      </w:pPr>
      <w:r w:rsidRPr="004D2AEC">
        <w:rPr>
          <w:sz w:val="24"/>
          <w:szCs w:val="24"/>
        </w:rPr>
        <w:t>The reason(s) it is considered that this information should be exempt under FOIA and EIR is:</w:t>
      </w:r>
    </w:p>
    <w:tbl>
      <w:tblPr>
        <w:tblW w:w="1019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20" w:firstRow="1" w:lastRow="0" w:firstColumn="0" w:lastColumn="0" w:noHBand="0" w:noVBand="1"/>
      </w:tblPr>
      <w:tblGrid>
        <w:gridCol w:w="10194"/>
      </w:tblGrid>
      <w:tr w:rsidRPr="004D2AEC" w:rsidR="004D2AEC" w:rsidTr="008C15A8" w14:paraId="6B4AF8F9" w14:textId="77777777">
        <w:trPr>
          <w:cantSplit/>
          <w:trHeight w:val="1134"/>
        </w:trPr>
        <w:tc>
          <w:tcPr>
            <w:tcW w:w="10194" w:type="dxa"/>
          </w:tcPr>
          <w:p w:rsidRPr="004D2AEC" w:rsidR="004D2AEC" w:rsidP="004D2AEC" w:rsidRDefault="004D2AEC" w14:paraId="4C3A152B" w14:textId="77777777">
            <w:pPr>
              <w:spacing w:after="120"/>
              <w:rPr>
                <w:sz w:val="24"/>
                <w:szCs w:val="24"/>
              </w:rPr>
            </w:pPr>
          </w:p>
        </w:tc>
      </w:tr>
    </w:tbl>
    <w:p w:rsidRPr="004D2AEC" w:rsidR="004D2AEC" w:rsidP="004D2AEC" w:rsidRDefault="004D2AEC" w14:paraId="363E46F1" w14:textId="77777777">
      <w:pPr>
        <w:pStyle w:val="BodyText1"/>
        <w:jc w:val="left"/>
        <w:rPr>
          <w:sz w:val="24"/>
          <w:szCs w:val="24"/>
        </w:rPr>
      </w:pPr>
    </w:p>
    <w:p w:rsidRPr="004D2AEC" w:rsidR="004D2AEC" w:rsidP="01C1B093" w:rsidRDefault="004D2AEC" w14:paraId="0E346757" w14:textId="77777777">
      <w:pPr>
        <w:pStyle w:val="BodyText1"/>
        <w:jc w:val="left"/>
        <w:rPr>
          <w:sz w:val="24"/>
          <w:szCs w:val="24"/>
        </w:rPr>
      </w:pPr>
      <w:r w:rsidRPr="01C1B093">
        <w:rPr>
          <w:sz w:val="24"/>
          <w:szCs w:val="24"/>
        </w:rPr>
        <w:t xml:space="preserve">The </w:t>
      </w:r>
      <w:proofErr w:type="gramStart"/>
      <w:r w:rsidRPr="01C1B093">
        <w:rPr>
          <w:sz w:val="24"/>
          <w:szCs w:val="24"/>
        </w:rPr>
        <w:t>period of time</w:t>
      </w:r>
      <w:proofErr w:type="gramEnd"/>
      <w:r w:rsidRPr="01C1B093">
        <w:rPr>
          <w:sz w:val="24"/>
          <w:szCs w:val="24"/>
        </w:rPr>
        <w:t xml:space="preserve"> for which it is considered this information should be exempt is:</w:t>
      </w:r>
    </w:p>
    <w:tbl>
      <w:tblPr>
        <w:tblW w:w="1019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20" w:firstRow="1" w:lastRow="0" w:firstColumn="0" w:lastColumn="0" w:noHBand="0" w:noVBand="1"/>
      </w:tblPr>
      <w:tblGrid>
        <w:gridCol w:w="10194"/>
      </w:tblGrid>
      <w:tr w:rsidRPr="004D2AEC" w:rsidR="004D2AEC" w:rsidTr="008C15A8" w14:paraId="7895BD8B" w14:textId="77777777">
        <w:trPr>
          <w:cantSplit/>
          <w:trHeight w:val="1134"/>
        </w:trPr>
        <w:tc>
          <w:tcPr>
            <w:tcW w:w="10194" w:type="dxa"/>
          </w:tcPr>
          <w:p w:rsidRPr="004D2AEC" w:rsidR="004D2AEC" w:rsidP="004D2AEC" w:rsidRDefault="004D2AEC" w14:paraId="0B6D3BA4" w14:textId="77777777">
            <w:pPr>
              <w:spacing w:after="120"/>
              <w:rPr>
                <w:sz w:val="24"/>
                <w:szCs w:val="24"/>
              </w:rPr>
            </w:pPr>
          </w:p>
        </w:tc>
      </w:tr>
    </w:tbl>
    <w:p w:rsidRPr="004D2AEC" w:rsidR="004D2AEC" w:rsidP="004D2AEC" w:rsidRDefault="004D2AEC" w14:paraId="23957BD4" w14:textId="77777777">
      <w:pPr>
        <w:pStyle w:val="BodyText1"/>
        <w:jc w:val="left"/>
        <w:rPr>
          <w:sz w:val="24"/>
          <w:szCs w:val="24"/>
        </w:rPr>
      </w:pPr>
    </w:p>
    <w:p w:rsidRPr="004D2AEC" w:rsidR="004D2AEC" w:rsidP="01C1B093" w:rsidRDefault="004D2AEC" w14:paraId="38BC3115" w14:textId="77777777">
      <w:pPr>
        <w:pStyle w:val="BodyText1"/>
        <w:jc w:val="left"/>
        <w:rPr>
          <w:sz w:val="24"/>
          <w:szCs w:val="24"/>
        </w:rPr>
      </w:pPr>
      <w:r w:rsidRPr="01C1B093">
        <w:rPr>
          <w:sz w:val="24"/>
          <w:szCs w:val="24"/>
        </w:rPr>
        <w:t>Supplier to amend as appropriate [until award of contract OR during the period of the contract OR for a period of [number] years until [month], [year]].</w:t>
      </w:r>
    </w:p>
    <w:tbl>
      <w:tblPr>
        <w:tblW w:w="1019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20" w:firstRow="1" w:lastRow="0" w:firstColumn="0" w:lastColumn="0" w:noHBand="0" w:noVBand="1"/>
      </w:tblPr>
      <w:tblGrid>
        <w:gridCol w:w="10194"/>
      </w:tblGrid>
      <w:tr w:rsidRPr="004D2AEC" w:rsidR="004D2AEC" w:rsidTr="008C15A8" w14:paraId="5AEE86CF" w14:textId="77777777">
        <w:trPr>
          <w:cantSplit/>
          <w:trHeight w:val="1134"/>
        </w:trPr>
        <w:tc>
          <w:tcPr>
            <w:tcW w:w="10194" w:type="dxa"/>
          </w:tcPr>
          <w:p w:rsidRPr="004D2AEC" w:rsidR="004D2AEC" w:rsidP="004D2AEC" w:rsidRDefault="004D2AEC" w14:paraId="26B3CDE5" w14:textId="77777777">
            <w:pPr>
              <w:spacing w:after="120"/>
              <w:rPr>
                <w:sz w:val="24"/>
                <w:szCs w:val="24"/>
              </w:rPr>
            </w:pPr>
          </w:p>
        </w:tc>
      </w:tr>
    </w:tbl>
    <w:p w:rsidR="004D2AEC" w:rsidP="004D2AEC" w:rsidRDefault="004D2AEC" w14:paraId="0BB68B05" w14:textId="77777777">
      <w:pPr>
        <w:pStyle w:val="BodyText1"/>
        <w:jc w:val="left"/>
      </w:pPr>
    </w:p>
    <w:tbl>
      <w:tblPr>
        <w:tblStyle w:val="TableGrid2"/>
        <w:tblW w:w="0" w:type="auto"/>
        <w:tblInd w:w="-5" w:type="dxa"/>
        <w:tblLook w:val="01E0" w:firstRow="1" w:lastRow="1" w:firstColumn="1" w:lastColumn="1" w:noHBand="0" w:noVBand="0"/>
      </w:tblPr>
      <w:tblGrid>
        <w:gridCol w:w="2916"/>
        <w:gridCol w:w="6105"/>
      </w:tblGrid>
      <w:tr w:rsidRPr="008B426F" w:rsidR="00FC30FC" w:rsidTr="008C15A8" w14:paraId="535F2699" w14:textId="77777777">
        <w:tc>
          <w:tcPr>
            <w:tcW w:w="2916" w:type="dxa"/>
            <w:shd w:val="clear" w:color="auto" w:fill="56004E"/>
          </w:tcPr>
          <w:p w:rsidRPr="008B426F" w:rsidR="00FC30FC" w:rsidP="004D2AEC" w:rsidRDefault="00FC30FC" w14:paraId="57E68450" w14:textId="77777777">
            <w:pPr>
              <w:spacing w:after="240" w:line="25" w:lineRule="atLeast"/>
              <w:rPr>
                <w:rFonts w:ascii="Arial" w:hAnsi="Arial" w:cs="Arial"/>
                <w:sz w:val="24"/>
                <w:szCs w:val="24"/>
              </w:rPr>
            </w:pPr>
            <w:r w:rsidRPr="008B426F">
              <w:rPr>
                <w:rFonts w:ascii="Arial" w:hAnsi="Arial" w:cs="Arial"/>
                <w:sz w:val="24"/>
                <w:szCs w:val="24"/>
              </w:rPr>
              <w:t>Print Name(s) in full:</w:t>
            </w:r>
          </w:p>
        </w:tc>
        <w:tc>
          <w:tcPr>
            <w:tcW w:w="6105" w:type="dxa"/>
          </w:tcPr>
          <w:p w:rsidRPr="008B426F" w:rsidR="00FC30FC" w:rsidP="004D2AEC" w:rsidRDefault="00FC30FC" w14:paraId="416ED145" w14:textId="77777777">
            <w:pPr>
              <w:spacing w:after="240" w:line="25" w:lineRule="atLeast"/>
              <w:rPr>
                <w:rFonts w:ascii="Arial" w:hAnsi="Arial" w:cs="Arial"/>
                <w:b/>
                <w:sz w:val="24"/>
                <w:szCs w:val="24"/>
                <w:highlight w:val="yellow"/>
              </w:rPr>
            </w:pPr>
          </w:p>
        </w:tc>
      </w:tr>
      <w:tr w:rsidRPr="008B426F" w:rsidR="00FC30FC" w:rsidTr="008C15A8" w14:paraId="4B3268A7" w14:textId="77777777">
        <w:tc>
          <w:tcPr>
            <w:tcW w:w="2916" w:type="dxa"/>
            <w:shd w:val="clear" w:color="auto" w:fill="56004E"/>
          </w:tcPr>
          <w:p w:rsidRPr="008B426F" w:rsidR="00FC30FC" w:rsidP="004D2AEC" w:rsidRDefault="00FC30FC" w14:paraId="04588FF5" w14:textId="77777777">
            <w:pPr>
              <w:spacing w:after="240" w:line="25" w:lineRule="atLeast"/>
              <w:rPr>
                <w:rFonts w:ascii="Arial" w:hAnsi="Arial" w:cs="Arial"/>
                <w:sz w:val="24"/>
                <w:szCs w:val="24"/>
              </w:rPr>
            </w:pPr>
            <w:r w:rsidRPr="008B426F">
              <w:rPr>
                <w:rFonts w:ascii="Arial" w:hAnsi="Arial" w:cs="Arial"/>
                <w:sz w:val="24"/>
                <w:szCs w:val="24"/>
              </w:rPr>
              <w:t xml:space="preserve">Job Title: </w:t>
            </w:r>
          </w:p>
        </w:tc>
        <w:tc>
          <w:tcPr>
            <w:tcW w:w="6105" w:type="dxa"/>
          </w:tcPr>
          <w:p w:rsidRPr="008B426F" w:rsidR="00FC30FC" w:rsidP="004D2AEC" w:rsidRDefault="00FC30FC" w14:paraId="54974B59" w14:textId="77777777">
            <w:pPr>
              <w:spacing w:after="240" w:line="25" w:lineRule="atLeast"/>
              <w:rPr>
                <w:rFonts w:ascii="Arial" w:hAnsi="Arial" w:cs="Arial"/>
                <w:b/>
                <w:sz w:val="24"/>
                <w:szCs w:val="24"/>
                <w:highlight w:val="yellow"/>
              </w:rPr>
            </w:pPr>
          </w:p>
        </w:tc>
      </w:tr>
      <w:tr w:rsidRPr="008B426F" w:rsidR="00FC30FC" w:rsidTr="008C15A8" w14:paraId="475885D2" w14:textId="77777777">
        <w:trPr>
          <w:trHeight w:val="1134"/>
        </w:trPr>
        <w:tc>
          <w:tcPr>
            <w:tcW w:w="2916" w:type="dxa"/>
            <w:shd w:val="clear" w:color="auto" w:fill="56004E"/>
            <w:vAlign w:val="center"/>
          </w:tcPr>
          <w:p w:rsidRPr="008B426F" w:rsidR="00FC30FC" w:rsidP="004D2AEC" w:rsidRDefault="00FC30FC" w14:paraId="67E5A7E8" w14:textId="77777777">
            <w:pPr>
              <w:spacing w:after="240" w:line="25" w:lineRule="atLeast"/>
              <w:rPr>
                <w:rFonts w:ascii="Arial" w:hAnsi="Arial" w:cs="Arial"/>
                <w:sz w:val="24"/>
                <w:szCs w:val="24"/>
              </w:rPr>
            </w:pPr>
            <w:r w:rsidRPr="008B426F">
              <w:rPr>
                <w:rFonts w:ascii="Arial" w:hAnsi="Arial" w:cs="Arial"/>
                <w:sz w:val="24"/>
                <w:szCs w:val="24"/>
              </w:rPr>
              <w:t>Signed:</w:t>
            </w:r>
          </w:p>
        </w:tc>
        <w:tc>
          <w:tcPr>
            <w:tcW w:w="6105" w:type="dxa"/>
          </w:tcPr>
          <w:p w:rsidRPr="008B426F" w:rsidR="00FC30FC" w:rsidP="004D2AEC" w:rsidRDefault="00FC30FC" w14:paraId="706755EE" w14:textId="77777777">
            <w:pPr>
              <w:spacing w:after="240" w:line="25" w:lineRule="atLeast"/>
              <w:rPr>
                <w:rFonts w:ascii="Arial" w:hAnsi="Arial" w:cs="Arial"/>
                <w:b/>
                <w:sz w:val="24"/>
                <w:szCs w:val="24"/>
                <w:highlight w:val="yellow"/>
              </w:rPr>
            </w:pPr>
          </w:p>
        </w:tc>
      </w:tr>
      <w:tr w:rsidRPr="008B426F" w:rsidR="00FC30FC" w:rsidTr="008C15A8" w14:paraId="6A28BFFE" w14:textId="77777777">
        <w:tc>
          <w:tcPr>
            <w:tcW w:w="2916" w:type="dxa"/>
            <w:shd w:val="clear" w:color="auto" w:fill="56004E"/>
          </w:tcPr>
          <w:p w:rsidRPr="008B426F" w:rsidR="00FC30FC" w:rsidP="004D2AEC" w:rsidRDefault="00FC30FC" w14:paraId="2A129498" w14:textId="77777777">
            <w:pPr>
              <w:spacing w:after="240" w:line="25" w:lineRule="atLeast"/>
              <w:rPr>
                <w:rFonts w:ascii="Arial" w:hAnsi="Arial" w:cs="Arial"/>
                <w:sz w:val="24"/>
                <w:szCs w:val="24"/>
              </w:rPr>
            </w:pPr>
            <w:r w:rsidRPr="008B426F">
              <w:rPr>
                <w:rFonts w:ascii="Arial" w:hAnsi="Arial" w:cs="Arial"/>
                <w:sz w:val="24"/>
                <w:szCs w:val="24"/>
              </w:rPr>
              <w:t>Date:</w:t>
            </w:r>
          </w:p>
        </w:tc>
        <w:tc>
          <w:tcPr>
            <w:tcW w:w="6105" w:type="dxa"/>
          </w:tcPr>
          <w:p w:rsidRPr="008B426F" w:rsidR="00FC30FC" w:rsidP="004D2AEC" w:rsidRDefault="00FC30FC" w14:paraId="25DB53C0" w14:textId="77777777">
            <w:pPr>
              <w:spacing w:after="240" w:line="25" w:lineRule="atLeast"/>
              <w:rPr>
                <w:rFonts w:ascii="Arial" w:hAnsi="Arial" w:cs="Arial"/>
                <w:b/>
                <w:sz w:val="24"/>
                <w:szCs w:val="24"/>
                <w:highlight w:val="yellow"/>
              </w:rPr>
            </w:pPr>
          </w:p>
        </w:tc>
      </w:tr>
    </w:tbl>
    <w:p w:rsidR="000446DD" w:rsidRDefault="000446DD" w14:paraId="7B16D8BD" w14:textId="77777777">
      <w:pPr>
        <w:rPr>
          <w:rFonts w:ascii="Arial" w:hAnsi="Arial" w:eastAsia="Times New Roman" w:cs="Arial"/>
          <w:b/>
          <w:bCs/>
          <w:color w:val="56004E"/>
          <w:sz w:val="32"/>
          <w:szCs w:val="32"/>
          <w:lang w:val="en-US"/>
        </w:rPr>
      </w:pPr>
      <w:bookmarkStart w:name="_Toc83906160" w:id="8"/>
      <w:bookmarkStart w:name="_Toc131170554" w:id="9"/>
      <w:r>
        <w:rPr>
          <w:color w:val="56004E"/>
          <w:sz w:val="32"/>
          <w:szCs w:val="32"/>
        </w:rPr>
        <w:br w:type="page"/>
      </w:r>
    </w:p>
    <w:p w:rsidRPr="007A1030" w:rsidR="007C2E40" w:rsidP="004D2AEC" w:rsidRDefault="007A1030" w14:paraId="05F94837" w14:textId="620BD5D3">
      <w:pPr>
        <w:pStyle w:val="Heading21"/>
        <w:rPr>
          <w:color w:val="56004E"/>
          <w:sz w:val="32"/>
          <w:szCs w:val="32"/>
        </w:rPr>
      </w:pPr>
      <w:r w:rsidRPr="007A1030">
        <w:rPr>
          <w:color w:val="56004E"/>
          <w:sz w:val="32"/>
          <w:szCs w:val="32"/>
        </w:rPr>
        <w:t>Annex E: Confidentiality Certificate</w:t>
      </w:r>
      <w:bookmarkEnd w:id="8"/>
      <w:bookmarkEnd w:id="9"/>
    </w:p>
    <w:p w:rsidRPr="008B426F" w:rsidR="007C2E40" w:rsidP="004D2AEC" w:rsidRDefault="007C2E40" w14:paraId="47542AFD" w14:textId="77777777">
      <w:pPr>
        <w:rPr>
          <w:rFonts w:ascii="Arial" w:hAnsi="Arial" w:cs="Arial"/>
          <w:sz w:val="24"/>
          <w:szCs w:val="24"/>
        </w:rPr>
      </w:pPr>
    </w:p>
    <w:p w:rsidRPr="000F7CE6" w:rsidR="000446DD" w:rsidP="000446DD" w:rsidRDefault="000446DD" w14:paraId="5B729ED3" w14:textId="77777777">
      <w:pPr>
        <w:pStyle w:val="BodyText1"/>
        <w:jc w:val="left"/>
        <w:rPr>
          <w:rFonts w:cs="Arial"/>
          <w:b/>
          <w:bCs/>
          <w:sz w:val="24"/>
          <w:szCs w:val="24"/>
        </w:rPr>
      </w:pPr>
      <w:r w:rsidRPr="000F7CE6">
        <w:rPr>
          <w:rFonts w:cs="Arial"/>
          <w:b/>
          <w:bCs/>
          <w:sz w:val="24"/>
          <w:szCs w:val="24"/>
        </w:rPr>
        <w:t>Procurement for Supply and Maintenance of Bus Shelters with Advertising Opportunities</w:t>
      </w:r>
    </w:p>
    <w:p w:rsidRPr="008B426F" w:rsidR="007C2E40" w:rsidP="004D2AEC" w:rsidRDefault="007C2E40" w14:paraId="014FB528" w14:textId="77777777">
      <w:pPr>
        <w:spacing w:line="25" w:lineRule="atLeast"/>
        <w:rPr>
          <w:rFonts w:ascii="Arial" w:hAnsi="Arial" w:cs="Arial"/>
          <w:sz w:val="24"/>
          <w:szCs w:val="24"/>
        </w:rPr>
      </w:pPr>
      <w:r w:rsidRPr="008B426F">
        <w:rPr>
          <w:rFonts w:ascii="Arial" w:hAnsi="Arial" w:cs="Arial"/>
          <w:sz w:val="24"/>
          <w:szCs w:val="24"/>
        </w:rPr>
        <w:t xml:space="preserve">Please sign this document to confirm that the organisation agrees to keep all matters relating to the tender confidential. </w:t>
      </w:r>
    </w:p>
    <w:tbl>
      <w:tblPr>
        <w:tblStyle w:val="TableGrid2"/>
        <w:tblW w:w="0" w:type="auto"/>
        <w:tblInd w:w="-5" w:type="dxa"/>
        <w:tblLook w:val="01E0" w:firstRow="1" w:lastRow="1" w:firstColumn="1" w:lastColumn="1" w:noHBand="0" w:noVBand="0"/>
      </w:tblPr>
      <w:tblGrid>
        <w:gridCol w:w="2916"/>
        <w:gridCol w:w="6105"/>
      </w:tblGrid>
      <w:tr w:rsidRPr="008B426F" w:rsidR="007C2E40" w:rsidTr="00DE3189" w14:paraId="5C5AD941" w14:textId="77777777">
        <w:tc>
          <w:tcPr>
            <w:tcW w:w="2916" w:type="dxa"/>
            <w:shd w:val="clear" w:color="auto" w:fill="56004E"/>
          </w:tcPr>
          <w:p w:rsidRPr="008B426F" w:rsidR="007C2E40" w:rsidP="004D2AEC" w:rsidRDefault="007C2E40" w14:paraId="69E57255" w14:textId="77777777">
            <w:pPr>
              <w:spacing w:after="240" w:line="25" w:lineRule="atLeast"/>
              <w:rPr>
                <w:rFonts w:ascii="Arial" w:hAnsi="Arial" w:cs="Arial"/>
                <w:sz w:val="24"/>
                <w:szCs w:val="24"/>
              </w:rPr>
            </w:pPr>
            <w:r w:rsidRPr="008B426F">
              <w:rPr>
                <w:rFonts w:ascii="Arial" w:hAnsi="Arial" w:cs="Arial"/>
                <w:sz w:val="24"/>
                <w:szCs w:val="24"/>
              </w:rPr>
              <w:t>Print Name(s) in full:</w:t>
            </w:r>
          </w:p>
        </w:tc>
        <w:tc>
          <w:tcPr>
            <w:tcW w:w="6105" w:type="dxa"/>
          </w:tcPr>
          <w:p w:rsidRPr="008B426F" w:rsidR="007C2E40" w:rsidP="004D2AEC" w:rsidRDefault="007C2E40" w14:paraId="22601D90" w14:textId="77777777">
            <w:pPr>
              <w:spacing w:after="240" w:line="25" w:lineRule="atLeast"/>
              <w:rPr>
                <w:rFonts w:ascii="Arial" w:hAnsi="Arial" w:cs="Arial"/>
                <w:b/>
                <w:sz w:val="24"/>
                <w:szCs w:val="24"/>
                <w:highlight w:val="yellow"/>
              </w:rPr>
            </w:pPr>
          </w:p>
        </w:tc>
      </w:tr>
      <w:tr w:rsidRPr="008B426F" w:rsidR="007C2E40" w:rsidTr="00DE3189" w14:paraId="1A3E8676" w14:textId="77777777">
        <w:tc>
          <w:tcPr>
            <w:tcW w:w="2916" w:type="dxa"/>
            <w:shd w:val="clear" w:color="auto" w:fill="56004E"/>
          </w:tcPr>
          <w:p w:rsidRPr="008B426F" w:rsidR="007C2E40" w:rsidP="004D2AEC" w:rsidRDefault="007C2E40" w14:paraId="244D7871" w14:textId="77777777">
            <w:pPr>
              <w:spacing w:after="240" w:line="25" w:lineRule="atLeast"/>
              <w:rPr>
                <w:rFonts w:ascii="Arial" w:hAnsi="Arial" w:cs="Arial"/>
                <w:sz w:val="24"/>
                <w:szCs w:val="24"/>
              </w:rPr>
            </w:pPr>
            <w:r w:rsidRPr="008B426F">
              <w:rPr>
                <w:rFonts w:ascii="Arial" w:hAnsi="Arial" w:cs="Arial"/>
                <w:sz w:val="24"/>
                <w:szCs w:val="24"/>
              </w:rPr>
              <w:t xml:space="preserve">Job Title: </w:t>
            </w:r>
          </w:p>
        </w:tc>
        <w:tc>
          <w:tcPr>
            <w:tcW w:w="6105" w:type="dxa"/>
          </w:tcPr>
          <w:p w:rsidRPr="008B426F" w:rsidR="007C2E40" w:rsidP="004D2AEC" w:rsidRDefault="007C2E40" w14:paraId="4B125B1F" w14:textId="77777777">
            <w:pPr>
              <w:spacing w:after="240" w:line="25" w:lineRule="atLeast"/>
              <w:rPr>
                <w:rFonts w:ascii="Arial" w:hAnsi="Arial" w:cs="Arial"/>
                <w:b/>
                <w:sz w:val="24"/>
                <w:szCs w:val="24"/>
                <w:highlight w:val="yellow"/>
              </w:rPr>
            </w:pPr>
          </w:p>
        </w:tc>
      </w:tr>
      <w:tr w:rsidRPr="008B426F" w:rsidR="007C2E40" w:rsidTr="00DE3189" w14:paraId="3F705D80" w14:textId="77777777">
        <w:trPr>
          <w:trHeight w:val="1134"/>
        </w:trPr>
        <w:tc>
          <w:tcPr>
            <w:tcW w:w="2916" w:type="dxa"/>
            <w:shd w:val="clear" w:color="auto" w:fill="56004E"/>
            <w:vAlign w:val="center"/>
          </w:tcPr>
          <w:p w:rsidRPr="008B426F" w:rsidR="007C2E40" w:rsidP="004D2AEC" w:rsidRDefault="007C2E40" w14:paraId="6BB91A4E" w14:textId="77777777">
            <w:pPr>
              <w:spacing w:after="240" w:line="25" w:lineRule="atLeast"/>
              <w:rPr>
                <w:rFonts w:ascii="Arial" w:hAnsi="Arial" w:cs="Arial"/>
                <w:sz w:val="24"/>
                <w:szCs w:val="24"/>
              </w:rPr>
            </w:pPr>
            <w:r w:rsidRPr="008B426F">
              <w:rPr>
                <w:rFonts w:ascii="Arial" w:hAnsi="Arial" w:cs="Arial"/>
                <w:sz w:val="24"/>
                <w:szCs w:val="24"/>
              </w:rPr>
              <w:t>Signed:</w:t>
            </w:r>
          </w:p>
        </w:tc>
        <w:tc>
          <w:tcPr>
            <w:tcW w:w="6105" w:type="dxa"/>
          </w:tcPr>
          <w:p w:rsidRPr="008B426F" w:rsidR="007C2E40" w:rsidP="004D2AEC" w:rsidRDefault="007C2E40" w14:paraId="37332071" w14:textId="77777777">
            <w:pPr>
              <w:spacing w:after="240" w:line="25" w:lineRule="atLeast"/>
              <w:rPr>
                <w:rFonts w:ascii="Arial" w:hAnsi="Arial" w:cs="Arial"/>
                <w:b/>
                <w:sz w:val="24"/>
                <w:szCs w:val="24"/>
                <w:highlight w:val="yellow"/>
              </w:rPr>
            </w:pPr>
          </w:p>
        </w:tc>
      </w:tr>
      <w:tr w:rsidRPr="008B426F" w:rsidR="007C2E40" w:rsidTr="00DE3189" w14:paraId="13EDC93C" w14:textId="77777777">
        <w:tc>
          <w:tcPr>
            <w:tcW w:w="2916" w:type="dxa"/>
            <w:shd w:val="clear" w:color="auto" w:fill="56004E"/>
          </w:tcPr>
          <w:p w:rsidRPr="008B426F" w:rsidR="007C2E40" w:rsidP="004D2AEC" w:rsidRDefault="007C2E40" w14:paraId="54BFD828" w14:textId="77777777">
            <w:pPr>
              <w:spacing w:after="240" w:line="25" w:lineRule="atLeast"/>
              <w:rPr>
                <w:rFonts w:ascii="Arial" w:hAnsi="Arial" w:cs="Arial"/>
                <w:sz w:val="24"/>
                <w:szCs w:val="24"/>
              </w:rPr>
            </w:pPr>
            <w:r w:rsidRPr="008B426F">
              <w:rPr>
                <w:rFonts w:ascii="Arial" w:hAnsi="Arial" w:cs="Arial"/>
                <w:sz w:val="24"/>
                <w:szCs w:val="24"/>
              </w:rPr>
              <w:t>Date:</w:t>
            </w:r>
          </w:p>
        </w:tc>
        <w:tc>
          <w:tcPr>
            <w:tcW w:w="6105" w:type="dxa"/>
          </w:tcPr>
          <w:p w:rsidRPr="008B426F" w:rsidR="007C2E40" w:rsidP="004D2AEC" w:rsidRDefault="007C2E40" w14:paraId="5ED45C82" w14:textId="77777777">
            <w:pPr>
              <w:spacing w:after="240" w:line="25" w:lineRule="atLeast"/>
              <w:rPr>
                <w:rFonts w:ascii="Arial" w:hAnsi="Arial" w:cs="Arial"/>
                <w:b/>
                <w:sz w:val="24"/>
                <w:szCs w:val="24"/>
                <w:highlight w:val="yellow"/>
              </w:rPr>
            </w:pPr>
          </w:p>
        </w:tc>
      </w:tr>
    </w:tbl>
    <w:p w:rsidR="005D79F5" w:rsidRDefault="005D79F5" w14:paraId="0C735CBB" w14:textId="77777777">
      <w:bookmarkStart w:name="_Toc83906162" w:id="10"/>
      <w:bookmarkStart w:name="_Toc131170555" w:id="11"/>
      <w:bookmarkEnd w:id="10"/>
      <w:bookmarkEnd w:id="11"/>
    </w:p>
    <w:sectPr w:rsidR="005D79F5">
      <w:headerReference w:type="default" r:id="rId10"/>
      <w:foot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67BD" w:rsidP="000A433F" w:rsidRDefault="004267BD" w14:paraId="1F68DAD8" w14:textId="77777777">
      <w:pPr>
        <w:spacing w:after="0" w:line="240" w:lineRule="auto"/>
      </w:pPr>
      <w:r>
        <w:separator/>
      </w:r>
    </w:p>
  </w:endnote>
  <w:endnote w:type="continuationSeparator" w:id="0">
    <w:p w:rsidR="004267BD" w:rsidP="000A433F" w:rsidRDefault="004267BD" w14:paraId="6386A1A6" w14:textId="77777777">
      <w:pPr>
        <w:spacing w:after="0" w:line="240" w:lineRule="auto"/>
      </w:pPr>
      <w:r>
        <w:continuationSeparator/>
      </w:r>
    </w:p>
  </w:endnote>
  <w:endnote w:type="continuationNotice" w:id="1">
    <w:p w:rsidR="004267BD" w:rsidRDefault="004267BD" w14:paraId="3AC34EC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1030" w:rsidP="075B870D" w:rsidRDefault="006649E3" w14:paraId="3CB876DD" w14:textId="0F0F5146" w14:noSpellErr="1">
    <w:pPr>
      <w:pStyle w:val="Footer"/>
      <w:rPr>
        <w:rFonts w:ascii="Arial" w:hAnsi="Arial" w:eastAsia="Arial" w:cs="Arial"/>
      </w:rPr>
    </w:pPr>
    <w:r w:rsidRPr="075B870D" w:rsidR="075B870D">
      <w:rPr>
        <w:rFonts w:ascii="Arial" w:hAnsi="Arial" w:eastAsia="Arial" w:cs="Arial"/>
      </w:rPr>
      <w:t>Approved RBC Version 1.0 (20.02.25)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67BD" w:rsidP="000A433F" w:rsidRDefault="004267BD" w14:paraId="0B859363" w14:textId="77777777">
      <w:pPr>
        <w:spacing w:after="0" w:line="240" w:lineRule="auto"/>
      </w:pPr>
      <w:r>
        <w:separator/>
      </w:r>
    </w:p>
  </w:footnote>
  <w:footnote w:type="continuationSeparator" w:id="0">
    <w:p w:rsidR="004267BD" w:rsidP="000A433F" w:rsidRDefault="004267BD" w14:paraId="622961B8" w14:textId="77777777">
      <w:pPr>
        <w:spacing w:after="0" w:line="240" w:lineRule="auto"/>
      </w:pPr>
      <w:r>
        <w:continuationSeparator/>
      </w:r>
    </w:p>
  </w:footnote>
  <w:footnote w:type="continuationNotice" w:id="1">
    <w:p w:rsidR="004267BD" w:rsidRDefault="004267BD" w14:paraId="7A008D5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A433F" w:rsidP="075B870D" w:rsidRDefault="00FD7A40" w14:paraId="56F9B884" w14:textId="107F5709" w14:noSpellErr="1">
    <w:pPr>
      <w:pStyle w:val="Header"/>
      <w:rPr>
        <w:rFonts w:ascii="Arial" w:hAnsi="Arial" w:eastAsia="Arial" w:cs="Arial"/>
      </w:rPr>
    </w:pPr>
    <w:r w:rsidRPr="075B870D" w:rsidR="075B870D">
      <w:rPr>
        <w:rFonts w:ascii="Arial" w:hAnsi="Arial" w:eastAsia="Arial" w:cs="Arial"/>
      </w:rPr>
      <w:t>Public Procurement Organisation Number (PPON) PWBJ-9435-VXQQ</w:t>
    </w:r>
    <w:r w:rsidR="009F72C1">
      <w:rPr>
        <w:noProof/>
      </w:rPr>
      <w:drawing>
        <wp:anchor distT="0" distB="0" distL="114300" distR="114300" simplePos="0" relativeHeight="251658240" behindDoc="0" locked="1" layoutInCell="1" allowOverlap="1" wp14:anchorId="5865375A" wp14:editId="6AF9D755">
          <wp:simplePos x="0" y="0"/>
          <wp:positionH relativeFrom="column">
            <wp:posOffset>4372610</wp:posOffset>
          </wp:positionH>
          <wp:positionV relativeFrom="paragraph">
            <wp:posOffset>-227965</wp:posOffset>
          </wp:positionV>
          <wp:extent cx="1663065" cy="6908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065" cy="6908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664"/>
    <w:multiLevelType w:val="multilevel"/>
    <w:tmpl w:val="041A9AB2"/>
    <w:lvl w:ilvl="0">
      <w:start w:val="1"/>
      <w:numFmt w:val="bullet"/>
      <w:lvlText w:val=""/>
      <w:lvlJc w:val="left"/>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C40EE"/>
    <w:multiLevelType w:val="hybridMultilevel"/>
    <w:tmpl w:val="50F2A5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72D7956"/>
    <w:multiLevelType w:val="hybridMultilevel"/>
    <w:tmpl w:val="71D21AD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DF809BF"/>
    <w:multiLevelType w:val="hybridMultilevel"/>
    <w:tmpl w:val="23165C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BB24199"/>
    <w:multiLevelType w:val="multilevel"/>
    <w:tmpl w:val="E460CD5E"/>
    <w:lvl w:ilvl="0">
      <w:numFmt w:val="decimal"/>
      <w:pStyle w:val="IntroHeading"/>
      <w:lvlText w:val=""/>
      <w:lvlJc w:val="left"/>
    </w:lvl>
    <w:lvl w:ilvl="1">
      <w:numFmt w:val="decimal"/>
      <w:pStyle w:val="Parties1"/>
      <w:lvlText w:val=""/>
      <w:lvlJc w:val="left"/>
    </w:lvl>
    <w:lvl w:ilvl="2">
      <w:numFmt w:val="decimal"/>
      <w:pStyle w:val="Parties2"/>
      <w:lvlText w:val=""/>
      <w:lvlJc w:val="left"/>
    </w:lvl>
    <w:lvl w:ilvl="3">
      <w:numFmt w:val="decimal"/>
      <w:pStyle w:val="Background1"/>
      <w:lvlText w:val=""/>
      <w:lvlJc w:val="left"/>
    </w:lvl>
    <w:lvl w:ilvl="4">
      <w:numFmt w:val="decimal"/>
      <w:pStyle w:val="Background2"/>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D276DC"/>
    <w:multiLevelType w:val="hybridMultilevel"/>
    <w:tmpl w:val="3ED85D4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6" w15:restartNumberingAfterBreak="0">
    <w:nsid w:val="4E196602"/>
    <w:multiLevelType w:val="hybridMultilevel"/>
    <w:tmpl w:val="483EF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0964D8"/>
    <w:multiLevelType w:val="hybridMultilevel"/>
    <w:tmpl w:val="54DCF43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15:restartNumberingAfterBreak="0">
    <w:nsid w:val="5CA437BF"/>
    <w:multiLevelType w:val="hybridMultilevel"/>
    <w:tmpl w:val="93186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4F5209"/>
    <w:multiLevelType w:val="multilevel"/>
    <w:tmpl w:val="2C0645D8"/>
    <w:lvl w:ilvl="0">
      <w:numFmt w:val="decimal"/>
      <w:pStyle w:val="BodyText1"/>
      <w:lvlText w:val=""/>
      <w:lvlJc w:val="left"/>
    </w:lvl>
    <w:lvl w:ilvl="1">
      <w:numFmt w:val="decimal"/>
      <w:pStyle w:val="BodyText2"/>
      <w:lvlText w:val=""/>
      <w:lvlJc w:val="left"/>
    </w:lvl>
    <w:lvl w:ilvl="2">
      <w:numFmt w:val="decimal"/>
      <w:pStyle w:val="BodyText3"/>
      <w:lvlText w:val=""/>
      <w:lvlJc w:val="left"/>
    </w:lvl>
    <w:lvl w:ilvl="3">
      <w:numFmt w:val="decimal"/>
      <w:pStyle w:val="BodyText4"/>
      <w:lvlText w:val=""/>
      <w:lvlJc w:val="left"/>
    </w:lvl>
    <w:lvl w:ilvl="4">
      <w:numFmt w:val="decimal"/>
      <w:pStyle w:val="BodyText5"/>
      <w:lvlText w:val=""/>
      <w:lvlJc w:val="left"/>
    </w:lvl>
    <w:lvl w:ilvl="5">
      <w:numFmt w:val="decimal"/>
      <w:pStyle w:val="BodyText6"/>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9505548">
    <w:abstractNumId w:val="8"/>
  </w:num>
  <w:num w:numId="2" w16cid:durableId="264729628">
    <w:abstractNumId w:val="5"/>
  </w:num>
  <w:num w:numId="3" w16cid:durableId="1006252791">
    <w:abstractNumId w:val="7"/>
  </w:num>
  <w:num w:numId="4" w16cid:durableId="776678264">
    <w:abstractNumId w:val="6"/>
  </w:num>
  <w:num w:numId="5" w16cid:durableId="1078138040">
    <w:abstractNumId w:val="1"/>
  </w:num>
  <w:num w:numId="6" w16cid:durableId="787165388">
    <w:abstractNumId w:val="9"/>
  </w:num>
  <w:num w:numId="7" w16cid:durableId="300841236">
    <w:abstractNumId w:val="4"/>
  </w:num>
  <w:num w:numId="8" w16cid:durableId="883371370">
    <w:abstractNumId w:val="2"/>
  </w:num>
  <w:num w:numId="9" w16cid:durableId="15081206">
    <w:abstractNumId w:val="3"/>
  </w:num>
  <w:num w:numId="10" w16cid:durableId="1897664867">
    <w:abstractNumId w:val="9"/>
  </w:num>
  <w:num w:numId="11" w16cid:durableId="66101273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F9"/>
    <w:rsid w:val="0001330B"/>
    <w:rsid w:val="0003341E"/>
    <w:rsid w:val="000446DD"/>
    <w:rsid w:val="000472FE"/>
    <w:rsid w:val="000A0E87"/>
    <w:rsid w:val="000A433F"/>
    <w:rsid w:val="000D25D3"/>
    <w:rsid w:val="000D3632"/>
    <w:rsid w:val="000F7CE6"/>
    <w:rsid w:val="001068B2"/>
    <w:rsid w:val="00106CD3"/>
    <w:rsid w:val="00124D58"/>
    <w:rsid w:val="00177D00"/>
    <w:rsid w:val="00190BEE"/>
    <w:rsid w:val="001C09F9"/>
    <w:rsid w:val="001E685A"/>
    <w:rsid w:val="001F4BAA"/>
    <w:rsid w:val="00205AA4"/>
    <w:rsid w:val="002168AE"/>
    <w:rsid w:val="002433F7"/>
    <w:rsid w:val="00244A40"/>
    <w:rsid w:val="00253B59"/>
    <w:rsid w:val="00276347"/>
    <w:rsid w:val="002C264B"/>
    <w:rsid w:val="002C35EB"/>
    <w:rsid w:val="002C3AFD"/>
    <w:rsid w:val="002D5C02"/>
    <w:rsid w:val="00304185"/>
    <w:rsid w:val="003212FB"/>
    <w:rsid w:val="0032780E"/>
    <w:rsid w:val="00376024"/>
    <w:rsid w:val="00386098"/>
    <w:rsid w:val="00393DC0"/>
    <w:rsid w:val="003A753D"/>
    <w:rsid w:val="003E3780"/>
    <w:rsid w:val="003F04F7"/>
    <w:rsid w:val="003F2191"/>
    <w:rsid w:val="004226A3"/>
    <w:rsid w:val="004267BD"/>
    <w:rsid w:val="00437D9D"/>
    <w:rsid w:val="004601AE"/>
    <w:rsid w:val="004651FE"/>
    <w:rsid w:val="0046618C"/>
    <w:rsid w:val="004A1720"/>
    <w:rsid w:val="004A59DB"/>
    <w:rsid w:val="004C1A5D"/>
    <w:rsid w:val="004D2AEC"/>
    <w:rsid w:val="004E58F9"/>
    <w:rsid w:val="004E639F"/>
    <w:rsid w:val="00502EFA"/>
    <w:rsid w:val="005367C3"/>
    <w:rsid w:val="00586A62"/>
    <w:rsid w:val="00591937"/>
    <w:rsid w:val="00597452"/>
    <w:rsid w:val="00597646"/>
    <w:rsid w:val="005A6D97"/>
    <w:rsid w:val="005A7860"/>
    <w:rsid w:val="005B6C1B"/>
    <w:rsid w:val="005D0E7C"/>
    <w:rsid w:val="005D79F5"/>
    <w:rsid w:val="00613825"/>
    <w:rsid w:val="0061702C"/>
    <w:rsid w:val="00625884"/>
    <w:rsid w:val="00630F3D"/>
    <w:rsid w:val="006649E3"/>
    <w:rsid w:val="00682810"/>
    <w:rsid w:val="006E503F"/>
    <w:rsid w:val="006F012C"/>
    <w:rsid w:val="006F1FC2"/>
    <w:rsid w:val="0070092C"/>
    <w:rsid w:val="007010CE"/>
    <w:rsid w:val="0070713C"/>
    <w:rsid w:val="00721732"/>
    <w:rsid w:val="00727C7A"/>
    <w:rsid w:val="007341A3"/>
    <w:rsid w:val="00757792"/>
    <w:rsid w:val="00775CA6"/>
    <w:rsid w:val="007A1030"/>
    <w:rsid w:val="007B721A"/>
    <w:rsid w:val="007C2E40"/>
    <w:rsid w:val="007C67E7"/>
    <w:rsid w:val="007D3E35"/>
    <w:rsid w:val="007E785A"/>
    <w:rsid w:val="007F3047"/>
    <w:rsid w:val="007F61D4"/>
    <w:rsid w:val="007F7EC9"/>
    <w:rsid w:val="00863B38"/>
    <w:rsid w:val="00891636"/>
    <w:rsid w:val="00895361"/>
    <w:rsid w:val="008B426F"/>
    <w:rsid w:val="008C3535"/>
    <w:rsid w:val="008D331D"/>
    <w:rsid w:val="008E69E7"/>
    <w:rsid w:val="00901935"/>
    <w:rsid w:val="00907A50"/>
    <w:rsid w:val="00930084"/>
    <w:rsid w:val="009336C0"/>
    <w:rsid w:val="009670B6"/>
    <w:rsid w:val="0098136E"/>
    <w:rsid w:val="009A1113"/>
    <w:rsid w:val="009A7315"/>
    <w:rsid w:val="009C6A04"/>
    <w:rsid w:val="009D2E72"/>
    <w:rsid w:val="009F23BB"/>
    <w:rsid w:val="009F7279"/>
    <w:rsid w:val="009F72C1"/>
    <w:rsid w:val="00A36BA6"/>
    <w:rsid w:val="00A71DB4"/>
    <w:rsid w:val="00A76BF9"/>
    <w:rsid w:val="00A83138"/>
    <w:rsid w:val="00A8425B"/>
    <w:rsid w:val="00A91F88"/>
    <w:rsid w:val="00AB65C0"/>
    <w:rsid w:val="00AD470E"/>
    <w:rsid w:val="00AE2E9B"/>
    <w:rsid w:val="00B11EDE"/>
    <w:rsid w:val="00B305E4"/>
    <w:rsid w:val="00B61A66"/>
    <w:rsid w:val="00B64309"/>
    <w:rsid w:val="00B75695"/>
    <w:rsid w:val="00B94B40"/>
    <w:rsid w:val="00BB1C6A"/>
    <w:rsid w:val="00BC5BF0"/>
    <w:rsid w:val="00BE0CF0"/>
    <w:rsid w:val="00BE54EB"/>
    <w:rsid w:val="00BF33D4"/>
    <w:rsid w:val="00C22AEB"/>
    <w:rsid w:val="00C4028C"/>
    <w:rsid w:val="00C51121"/>
    <w:rsid w:val="00C650D8"/>
    <w:rsid w:val="00C874B4"/>
    <w:rsid w:val="00C97D42"/>
    <w:rsid w:val="00CA1851"/>
    <w:rsid w:val="00CA3E06"/>
    <w:rsid w:val="00CB4483"/>
    <w:rsid w:val="00CC3C60"/>
    <w:rsid w:val="00CE4A9D"/>
    <w:rsid w:val="00D43EE7"/>
    <w:rsid w:val="00D87C46"/>
    <w:rsid w:val="00DB55A8"/>
    <w:rsid w:val="00DE2FF6"/>
    <w:rsid w:val="00E2391A"/>
    <w:rsid w:val="00E23931"/>
    <w:rsid w:val="00E320FF"/>
    <w:rsid w:val="00E46140"/>
    <w:rsid w:val="00E5378E"/>
    <w:rsid w:val="00E61F63"/>
    <w:rsid w:val="00EC7080"/>
    <w:rsid w:val="00EF6BA6"/>
    <w:rsid w:val="00F03E88"/>
    <w:rsid w:val="00F915EB"/>
    <w:rsid w:val="00FA51BF"/>
    <w:rsid w:val="00FB5B96"/>
    <w:rsid w:val="00FB6A70"/>
    <w:rsid w:val="00FC30FC"/>
    <w:rsid w:val="00FC7658"/>
    <w:rsid w:val="00FD7A40"/>
    <w:rsid w:val="01C1B093"/>
    <w:rsid w:val="075B870D"/>
    <w:rsid w:val="12EC7591"/>
    <w:rsid w:val="2B06C131"/>
    <w:rsid w:val="2E81DB8B"/>
    <w:rsid w:val="3C710998"/>
    <w:rsid w:val="45206057"/>
    <w:rsid w:val="6F38F6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C9FF"/>
  <w15:chartTrackingRefBased/>
  <w15:docId w15:val="{7A6CBD67-59DB-4571-BBC0-3B7C9F24B2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30FC"/>
  </w:style>
  <w:style w:type="paragraph" w:styleId="Heading2">
    <w:name w:val="heading 2"/>
    <w:basedOn w:val="Normal"/>
    <w:next w:val="Normal"/>
    <w:link w:val="Heading2Char"/>
    <w:uiPriority w:val="9"/>
    <w:semiHidden/>
    <w:unhideWhenUsed/>
    <w:qFormat/>
    <w:rsid w:val="00891636"/>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2C3AFD"/>
    <w:rPr>
      <w:color w:val="0563C1" w:themeColor="hyperlink"/>
      <w:u w:val="single"/>
    </w:rPr>
  </w:style>
  <w:style w:type="character" w:styleId="UnresolvedMention">
    <w:name w:val="Unresolved Mention"/>
    <w:basedOn w:val="DefaultParagraphFont"/>
    <w:uiPriority w:val="99"/>
    <w:semiHidden/>
    <w:unhideWhenUsed/>
    <w:rsid w:val="002C3AFD"/>
    <w:rPr>
      <w:color w:val="605E5C"/>
      <w:shd w:val="clear" w:color="auto" w:fill="E1DFDD"/>
    </w:rPr>
  </w:style>
  <w:style w:type="paragraph" w:styleId="ListParagraph">
    <w:name w:val="List Paragraph"/>
    <w:basedOn w:val="Normal"/>
    <w:uiPriority w:val="34"/>
    <w:qFormat/>
    <w:rsid w:val="002C3AFD"/>
    <w:pPr>
      <w:ind w:left="720"/>
      <w:contextualSpacing/>
    </w:pPr>
  </w:style>
  <w:style w:type="paragraph" w:styleId="NormalWeb">
    <w:name w:val="Normal (Web)"/>
    <w:basedOn w:val="Normal"/>
    <w:uiPriority w:val="99"/>
    <w:unhideWhenUsed/>
    <w:rsid w:val="007B721A"/>
    <w:pPr>
      <w:spacing w:before="100" w:beforeAutospacing="1" w:after="100" w:afterAutospacing="1" w:line="240" w:lineRule="auto"/>
    </w:pPr>
    <w:rPr>
      <w:rFonts w:ascii="Calibri" w:hAnsi="Calibri" w:cs="Calibri"/>
    </w:rPr>
  </w:style>
  <w:style w:type="paragraph" w:styleId="Revision">
    <w:name w:val="Revision"/>
    <w:hidden/>
    <w:uiPriority w:val="99"/>
    <w:semiHidden/>
    <w:rsid w:val="0070713C"/>
    <w:pPr>
      <w:spacing w:after="0" w:line="240" w:lineRule="auto"/>
    </w:pPr>
  </w:style>
  <w:style w:type="character" w:styleId="CommentReference">
    <w:name w:val="annotation reference"/>
    <w:basedOn w:val="DefaultParagraphFont"/>
    <w:uiPriority w:val="99"/>
    <w:semiHidden/>
    <w:unhideWhenUsed/>
    <w:rsid w:val="00376024"/>
    <w:rPr>
      <w:sz w:val="16"/>
      <w:szCs w:val="16"/>
    </w:rPr>
  </w:style>
  <w:style w:type="paragraph" w:styleId="CommentText">
    <w:name w:val="annotation text"/>
    <w:basedOn w:val="Normal"/>
    <w:link w:val="CommentTextChar"/>
    <w:uiPriority w:val="99"/>
    <w:semiHidden/>
    <w:unhideWhenUsed/>
    <w:rsid w:val="00376024"/>
    <w:pPr>
      <w:spacing w:line="240" w:lineRule="auto"/>
    </w:pPr>
    <w:rPr>
      <w:sz w:val="20"/>
      <w:szCs w:val="20"/>
    </w:rPr>
  </w:style>
  <w:style w:type="character" w:styleId="CommentTextChar" w:customStyle="1">
    <w:name w:val="Comment Text Char"/>
    <w:basedOn w:val="DefaultParagraphFont"/>
    <w:link w:val="CommentText"/>
    <w:uiPriority w:val="99"/>
    <w:semiHidden/>
    <w:rsid w:val="00376024"/>
    <w:rPr>
      <w:sz w:val="20"/>
      <w:szCs w:val="20"/>
    </w:rPr>
  </w:style>
  <w:style w:type="paragraph" w:styleId="CommentSubject">
    <w:name w:val="annotation subject"/>
    <w:basedOn w:val="CommentText"/>
    <w:next w:val="CommentText"/>
    <w:link w:val="CommentSubjectChar"/>
    <w:uiPriority w:val="99"/>
    <w:semiHidden/>
    <w:unhideWhenUsed/>
    <w:rsid w:val="00376024"/>
    <w:rPr>
      <w:b/>
      <w:bCs/>
    </w:rPr>
  </w:style>
  <w:style w:type="character" w:styleId="CommentSubjectChar" w:customStyle="1">
    <w:name w:val="Comment Subject Char"/>
    <w:basedOn w:val="CommentTextChar"/>
    <w:link w:val="CommentSubject"/>
    <w:uiPriority w:val="99"/>
    <w:semiHidden/>
    <w:rsid w:val="00376024"/>
    <w:rPr>
      <w:b/>
      <w:bCs/>
      <w:sz w:val="20"/>
      <w:szCs w:val="20"/>
    </w:rPr>
  </w:style>
  <w:style w:type="paragraph" w:styleId="Header">
    <w:name w:val="header"/>
    <w:basedOn w:val="Normal"/>
    <w:link w:val="HeaderChar"/>
    <w:uiPriority w:val="99"/>
    <w:unhideWhenUsed/>
    <w:rsid w:val="000A433F"/>
    <w:pPr>
      <w:tabs>
        <w:tab w:val="center" w:pos="4513"/>
        <w:tab w:val="right" w:pos="9026"/>
      </w:tabs>
      <w:spacing w:after="0" w:line="240" w:lineRule="auto"/>
    </w:pPr>
  </w:style>
  <w:style w:type="character" w:styleId="HeaderChar" w:customStyle="1">
    <w:name w:val="Header Char"/>
    <w:basedOn w:val="DefaultParagraphFont"/>
    <w:link w:val="Header"/>
    <w:uiPriority w:val="99"/>
    <w:rsid w:val="000A433F"/>
  </w:style>
  <w:style w:type="paragraph" w:styleId="Footer">
    <w:name w:val="footer"/>
    <w:basedOn w:val="Normal"/>
    <w:link w:val="FooterChar"/>
    <w:uiPriority w:val="99"/>
    <w:unhideWhenUsed/>
    <w:rsid w:val="000A433F"/>
    <w:pPr>
      <w:tabs>
        <w:tab w:val="center" w:pos="4513"/>
        <w:tab w:val="right" w:pos="9026"/>
      </w:tabs>
      <w:spacing w:after="0" w:line="240" w:lineRule="auto"/>
    </w:pPr>
  </w:style>
  <w:style w:type="character" w:styleId="FooterChar" w:customStyle="1">
    <w:name w:val="Footer Char"/>
    <w:basedOn w:val="DefaultParagraphFont"/>
    <w:link w:val="Footer"/>
    <w:uiPriority w:val="99"/>
    <w:rsid w:val="000A433F"/>
  </w:style>
  <w:style w:type="character" w:styleId="FollowedHyperlink">
    <w:name w:val="FollowedHyperlink"/>
    <w:basedOn w:val="DefaultParagraphFont"/>
    <w:uiPriority w:val="99"/>
    <w:semiHidden/>
    <w:unhideWhenUsed/>
    <w:rsid w:val="009F7279"/>
    <w:rPr>
      <w:color w:val="954F72" w:themeColor="followedHyperlink"/>
      <w:u w:val="single"/>
    </w:rPr>
  </w:style>
  <w:style w:type="paragraph" w:styleId="BodyText1" w:customStyle="1">
    <w:name w:val="Body Text 1"/>
    <w:aliases w:val="Text 1,Text 1 CB"/>
    <w:basedOn w:val="Normal"/>
    <w:uiPriority w:val="6"/>
    <w:rsid w:val="00E2391A"/>
    <w:pPr>
      <w:numPr>
        <w:numId w:val="6"/>
      </w:numPr>
      <w:spacing w:after="240" w:line="300" w:lineRule="auto"/>
      <w:jc w:val="both"/>
    </w:pPr>
    <w:rPr>
      <w:rFonts w:ascii="Arial" w:hAnsi="Arial"/>
      <w:sz w:val="20"/>
      <w:szCs w:val="20"/>
    </w:rPr>
  </w:style>
  <w:style w:type="paragraph" w:styleId="BodyText2">
    <w:name w:val="Body Text 2"/>
    <w:aliases w:val="Text 2,Text 2 CB"/>
    <w:basedOn w:val="BodyText1"/>
    <w:link w:val="BodyText2Char"/>
    <w:rsid w:val="00E2391A"/>
    <w:pPr>
      <w:numPr>
        <w:ilvl w:val="1"/>
      </w:numPr>
    </w:pPr>
  </w:style>
  <w:style w:type="character" w:styleId="BodyText2Char" w:customStyle="1">
    <w:name w:val="Body Text 2 Char"/>
    <w:aliases w:val="Text 2 Char,Text 2 CB Char"/>
    <w:basedOn w:val="DefaultParagraphFont"/>
    <w:link w:val="BodyText2"/>
    <w:rsid w:val="00E2391A"/>
    <w:rPr>
      <w:rFonts w:ascii="Arial" w:hAnsi="Arial"/>
      <w:sz w:val="20"/>
      <w:szCs w:val="20"/>
    </w:rPr>
  </w:style>
  <w:style w:type="paragraph" w:styleId="BodyText3">
    <w:name w:val="Body Text 3"/>
    <w:aliases w:val="Text 3,Text 3 CB"/>
    <w:basedOn w:val="BodyText1"/>
    <w:link w:val="BodyText3Char"/>
    <w:rsid w:val="00E2391A"/>
    <w:pPr>
      <w:numPr>
        <w:ilvl w:val="2"/>
      </w:numPr>
    </w:pPr>
  </w:style>
  <w:style w:type="character" w:styleId="BodyText3Char" w:customStyle="1">
    <w:name w:val="Body Text 3 Char"/>
    <w:aliases w:val="Text 3 Char,Text 3 CB Char"/>
    <w:basedOn w:val="DefaultParagraphFont"/>
    <w:link w:val="BodyText3"/>
    <w:rsid w:val="00E2391A"/>
    <w:rPr>
      <w:rFonts w:ascii="Arial" w:hAnsi="Arial"/>
      <w:sz w:val="20"/>
      <w:szCs w:val="20"/>
    </w:rPr>
  </w:style>
  <w:style w:type="paragraph" w:styleId="BodyText4" w:customStyle="1">
    <w:name w:val="Body Text 4"/>
    <w:aliases w:val="Text 4,Text 4 CB"/>
    <w:basedOn w:val="Normal"/>
    <w:uiPriority w:val="6"/>
    <w:rsid w:val="00E2391A"/>
    <w:pPr>
      <w:numPr>
        <w:ilvl w:val="3"/>
        <w:numId w:val="6"/>
      </w:numPr>
      <w:spacing w:after="240" w:line="300" w:lineRule="auto"/>
      <w:jc w:val="both"/>
    </w:pPr>
    <w:rPr>
      <w:rFonts w:ascii="Arial" w:hAnsi="Arial"/>
      <w:sz w:val="20"/>
      <w:szCs w:val="20"/>
    </w:rPr>
  </w:style>
  <w:style w:type="paragraph" w:styleId="BodyText5" w:customStyle="1">
    <w:name w:val="Body Text 5"/>
    <w:aliases w:val="Text 5,Text 5 CB"/>
    <w:basedOn w:val="Normal"/>
    <w:uiPriority w:val="6"/>
    <w:rsid w:val="00E2391A"/>
    <w:pPr>
      <w:numPr>
        <w:ilvl w:val="4"/>
        <w:numId w:val="6"/>
      </w:numPr>
      <w:spacing w:after="240" w:line="300" w:lineRule="auto"/>
      <w:jc w:val="both"/>
    </w:pPr>
    <w:rPr>
      <w:rFonts w:ascii="Arial" w:hAnsi="Arial"/>
      <w:sz w:val="20"/>
      <w:szCs w:val="20"/>
    </w:rPr>
  </w:style>
  <w:style w:type="paragraph" w:styleId="BodyText6" w:customStyle="1">
    <w:name w:val="Body Text 6"/>
    <w:aliases w:val="Text 6,Text 6 CB"/>
    <w:basedOn w:val="Normal"/>
    <w:uiPriority w:val="6"/>
    <w:rsid w:val="00E2391A"/>
    <w:pPr>
      <w:numPr>
        <w:ilvl w:val="5"/>
        <w:numId w:val="6"/>
      </w:numPr>
      <w:spacing w:after="240" w:line="300" w:lineRule="auto"/>
      <w:jc w:val="both"/>
    </w:pPr>
    <w:rPr>
      <w:rFonts w:ascii="Arial" w:hAnsi="Arial"/>
      <w:sz w:val="20"/>
      <w:szCs w:val="20"/>
    </w:rPr>
  </w:style>
  <w:style w:type="table" w:styleId="TableGrid">
    <w:name w:val="Table Grid"/>
    <w:aliases w:val="attestation table"/>
    <w:basedOn w:val="TableNormal"/>
    <w:uiPriority w:val="39"/>
    <w:rsid w:val="00E2391A"/>
    <w:pPr>
      <w:spacing w:after="240" w:line="240" w:lineRule="auto"/>
    </w:pPr>
    <w:rPr>
      <w:rFonts w:ascii="Arial" w:hAnsi="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21" w:customStyle="1">
    <w:name w:val="Heading 21"/>
    <w:basedOn w:val="Normal"/>
    <w:qFormat/>
    <w:rsid w:val="00E2391A"/>
    <w:pPr>
      <w:spacing w:before="60" w:after="30" w:line="240" w:lineRule="auto"/>
      <w:outlineLvl w:val="2"/>
    </w:pPr>
    <w:rPr>
      <w:rFonts w:ascii="Arial" w:hAnsi="Arial" w:eastAsia="Times New Roman" w:cs="Arial"/>
      <w:b/>
      <w:bCs/>
      <w:color w:val="153985"/>
      <w:sz w:val="20"/>
      <w:szCs w:val="20"/>
      <w:lang w:val="en-US"/>
    </w:rPr>
  </w:style>
  <w:style w:type="paragraph" w:styleId="IntroHeading" w:customStyle="1">
    <w:name w:val="Intro Heading"/>
    <w:aliases w:val="HeadingLeft"/>
    <w:basedOn w:val="Normal"/>
    <w:next w:val="Normal"/>
    <w:qFormat/>
    <w:rsid w:val="007C2E40"/>
    <w:pPr>
      <w:keepNext/>
      <w:keepLines/>
      <w:numPr>
        <w:numId w:val="7"/>
      </w:numPr>
      <w:spacing w:after="240" w:line="300" w:lineRule="auto"/>
      <w:jc w:val="both"/>
    </w:pPr>
    <w:rPr>
      <w:rFonts w:ascii="Arial Bold" w:hAnsi="Arial Bold"/>
      <w:b/>
      <w:smallCaps/>
      <w:sz w:val="20"/>
      <w:szCs w:val="20"/>
    </w:rPr>
  </w:style>
  <w:style w:type="paragraph" w:styleId="Parties1" w:customStyle="1">
    <w:name w:val="Parties 1"/>
    <w:aliases w:val="Parties"/>
    <w:basedOn w:val="Normal"/>
    <w:qFormat/>
    <w:rsid w:val="007C2E40"/>
    <w:pPr>
      <w:numPr>
        <w:ilvl w:val="1"/>
        <w:numId w:val="7"/>
      </w:numPr>
      <w:spacing w:after="240" w:line="300" w:lineRule="auto"/>
      <w:jc w:val="both"/>
    </w:pPr>
    <w:rPr>
      <w:rFonts w:ascii="Arial" w:hAnsi="Arial"/>
      <w:sz w:val="20"/>
      <w:szCs w:val="20"/>
    </w:rPr>
  </w:style>
  <w:style w:type="paragraph" w:styleId="Parties2" w:customStyle="1">
    <w:name w:val="Parties 2"/>
    <w:basedOn w:val="Normal"/>
    <w:uiPriority w:val="49"/>
    <w:semiHidden/>
    <w:qFormat/>
    <w:rsid w:val="007C2E40"/>
    <w:pPr>
      <w:keepNext/>
      <w:numPr>
        <w:ilvl w:val="2"/>
        <w:numId w:val="7"/>
      </w:numPr>
      <w:spacing w:after="240" w:line="300" w:lineRule="auto"/>
      <w:jc w:val="both"/>
    </w:pPr>
    <w:rPr>
      <w:rFonts w:ascii="Arial" w:hAnsi="Arial"/>
      <w:sz w:val="20"/>
      <w:szCs w:val="20"/>
    </w:rPr>
  </w:style>
  <w:style w:type="paragraph" w:styleId="Background1" w:customStyle="1">
    <w:name w:val="Background 1"/>
    <w:aliases w:val="Recitals"/>
    <w:basedOn w:val="Normal"/>
    <w:uiPriority w:val="3"/>
    <w:qFormat/>
    <w:rsid w:val="007C2E40"/>
    <w:pPr>
      <w:numPr>
        <w:ilvl w:val="3"/>
        <w:numId w:val="7"/>
      </w:numPr>
      <w:spacing w:after="240" w:line="300" w:lineRule="auto"/>
      <w:jc w:val="both"/>
    </w:pPr>
    <w:rPr>
      <w:rFonts w:ascii="Arial" w:hAnsi="Arial"/>
      <w:sz w:val="20"/>
      <w:szCs w:val="20"/>
    </w:rPr>
  </w:style>
  <w:style w:type="paragraph" w:styleId="Background2" w:customStyle="1">
    <w:name w:val="Background 2"/>
    <w:basedOn w:val="Normal"/>
    <w:uiPriority w:val="49"/>
    <w:semiHidden/>
    <w:qFormat/>
    <w:rsid w:val="007C2E40"/>
    <w:pPr>
      <w:keepNext/>
      <w:numPr>
        <w:ilvl w:val="4"/>
        <w:numId w:val="7"/>
      </w:numPr>
      <w:tabs>
        <w:tab w:val="num" w:pos="360"/>
      </w:tabs>
      <w:spacing w:after="240" w:line="300" w:lineRule="auto"/>
      <w:jc w:val="both"/>
    </w:pPr>
    <w:rPr>
      <w:rFonts w:ascii="Arial" w:hAnsi="Arial"/>
      <w:sz w:val="20"/>
      <w:szCs w:val="20"/>
    </w:rPr>
  </w:style>
  <w:style w:type="paragraph" w:styleId="Sch3Number" w:customStyle="1">
    <w:name w:val="Sch 3 Number"/>
    <w:aliases w:val="Sched para 1.1.1,Sched block para 1.1.1,Appendix Para 1.1.1 RB"/>
    <w:basedOn w:val="Normal"/>
    <w:uiPriority w:val="9"/>
    <w:qFormat/>
    <w:rsid w:val="007C2E40"/>
    <w:pPr>
      <w:tabs>
        <w:tab w:val="num" w:pos="1701"/>
      </w:tabs>
      <w:spacing w:after="240" w:line="300" w:lineRule="auto"/>
      <w:ind w:left="1701" w:hanging="850"/>
      <w:jc w:val="both"/>
    </w:pPr>
    <w:rPr>
      <w:rFonts w:ascii="Arial" w:hAnsi="Arial"/>
      <w:sz w:val="20"/>
      <w:szCs w:val="20"/>
    </w:rPr>
  </w:style>
  <w:style w:type="table" w:styleId="TableGrid2" w:customStyle="1">
    <w:name w:val="Table Grid2"/>
    <w:basedOn w:val="TableNormal"/>
    <w:next w:val="TableGrid"/>
    <w:uiPriority w:val="39"/>
    <w:rsid w:val="007C2E40"/>
    <w:pPr>
      <w:spacing w:after="0" w:line="240"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10" w:customStyle="1">
    <w:name w:val="Body Text1"/>
    <w:basedOn w:val="Normal"/>
    <w:qFormat/>
    <w:rsid w:val="00682810"/>
    <w:pPr>
      <w:pBdr>
        <w:top w:val="nil"/>
        <w:left w:val="nil"/>
        <w:bottom w:val="nil"/>
        <w:right w:val="nil"/>
        <w:between w:val="nil"/>
      </w:pBdr>
      <w:suppressAutoHyphens/>
      <w:spacing w:after="240" w:line="240" w:lineRule="auto"/>
    </w:pPr>
    <w:rPr>
      <w:rFonts w:eastAsia="Helvetica Neue Light" w:cs="Helvetica Neue Light"/>
      <w:color w:val="000000"/>
      <w:sz w:val="24"/>
      <w:szCs w:val="24"/>
      <w:lang w:eastAsia="en-GB"/>
    </w:rPr>
  </w:style>
  <w:style w:type="paragraph" w:styleId="Heading2-NotToC" w:customStyle="1">
    <w:name w:val="Heading 2 - Not ToC"/>
    <w:basedOn w:val="Heading2"/>
    <w:qFormat/>
    <w:rsid w:val="00891636"/>
    <w:pPr>
      <w:keepLines w:val="0"/>
      <w:tabs>
        <w:tab w:val="left" w:pos="851"/>
      </w:tabs>
      <w:spacing w:before="120" w:after="120" w:line="240" w:lineRule="auto"/>
    </w:pPr>
    <w:rPr>
      <w:rFonts w:eastAsia="Helvetica Neue Light" w:cs="Helvetica Neue Light" w:asciiTheme="minorHAnsi" w:hAnsiTheme="minorHAnsi"/>
      <w:b/>
      <w:color w:val="ED7D31" w:themeColor="accent2"/>
      <w:sz w:val="32"/>
      <w:szCs w:val="32"/>
      <w:lang w:eastAsia="en-GB"/>
    </w:rPr>
  </w:style>
  <w:style w:type="character" w:styleId="Heading2Char" w:customStyle="1">
    <w:name w:val="Heading 2 Char"/>
    <w:basedOn w:val="DefaultParagraphFont"/>
    <w:link w:val="Heading2"/>
    <w:uiPriority w:val="9"/>
    <w:semiHidden/>
    <w:rsid w:val="00891636"/>
    <w:rPr>
      <w:rFonts w:asciiTheme="majorHAnsi" w:hAnsiTheme="majorHAnsi" w:eastAsiaTheme="majorEastAsia"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430432">
      <w:bodyDiv w:val="1"/>
      <w:marLeft w:val="0"/>
      <w:marRight w:val="0"/>
      <w:marTop w:val="0"/>
      <w:marBottom w:val="0"/>
      <w:divBdr>
        <w:top w:val="none" w:sz="0" w:space="0" w:color="auto"/>
        <w:left w:val="none" w:sz="0" w:space="0" w:color="auto"/>
        <w:bottom w:val="none" w:sz="0" w:space="0" w:color="auto"/>
        <w:right w:val="none" w:sz="0" w:space="0" w:color="auto"/>
      </w:divBdr>
    </w:div>
    <w:div w:id="1431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lcf76f155ced4ddcb4097134ff3c332f xmlns="fd6908c4-2331-4931-abd9-935aef3de7ca">
      <Terms xmlns="http://schemas.microsoft.com/office/infopath/2007/PartnerControls"/>
    </lcf76f155ced4ddcb4097134ff3c332f>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E9FC8-F3CD-41F5-A3E4-AC007748D832}">
  <ds:schemaRefs>
    <ds:schemaRef ds:uri="http://schemas.microsoft.com/sharepoint/v3/contenttype/forms"/>
  </ds:schemaRefs>
</ds:datastoreItem>
</file>

<file path=customXml/itemProps2.xml><?xml version="1.0" encoding="utf-8"?>
<ds:datastoreItem xmlns:ds="http://schemas.openxmlformats.org/officeDocument/2006/customXml" ds:itemID="{84DEB951-ED2F-49A2-AD6C-93F9AE7453A0}">
  <ds:schemaRefs>
    <ds:schemaRef ds:uri="http://schemas.microsoft.com/office/2006/metadata/properties"/>
    <ds:schemaRef ds:uri="http://schemas.microsoft.com/office/infopath/2007/PartnerControls"/>
    <ds:schemaRef ds:uri="6fa16ec6-9c6a-4c03-af71-798b0030bd37"/>
    <ds:schemaRef ds:uri="fd6908c4-2331-4931-abd9-935aef3de7ca"/>
  </ds:schemaRefs>
</ds:datastoreItem>
</file>

<file path=customXml/itemProps3.xml><?xml version="1.0" encoding="utf-8"?>
<ds:datastoreItem xmlns:ds="http://schemas.openxmlformats.org/officeDocument/2006/customXml" ds:itemID="{29F5DA51-F826-46E5-9361-FAC18B8878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Reading Borough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Nunoo, Curtis</dc:creator>
  <cp:keywords/>
  <dc:description/>
  <cp:lastModifiedBy>Chomicz, Emily</cp:lastModifiedBy>
  <cp:revision>54</cp:revision>
  <cp:lastPrinted>2023-06-15T09:29:00Z</cp:lastPrinted>
  <dcterms:created xsi:type="dcterms:W3CDTF">2024-10-18T09:26:00Z</dcterms:created>
  <dcterms:modified xsi:type="dcterms:W3CDTF">2025-10-28T18:15:14Z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OrgTeam">
    <vt:lpwstr>13;#DOR - Procurement ＆ Contracts - Procurement ＆ Contracts|c433acd5-7db0-480e-80e1-56ffb73e72c0</vt:lpwstr>
  </property>
  <property fmtid="{D5CDD505-2E9C-101B-9397-08002B2CF9AE}" pid="4" name="SecClass">
    <vt:lpwstr>14;#OFFICIAL|aacd4e4f-7705-433a-a4bc-60b6539b36de</vt:lpwstr>
  </property>
  <property fmtid="{D5CDD505-2E9C-101B-9397-08002B2CF9AE}" pid="5" name="MediaServiceImageTags">
    <vt:lpwstr/>
  </property>
  <property fmtid="{D5CDD505-2E9C-101B-9397-08002B2CF9AE}" pid="6" name="Order">
    <vt:r8>2400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l87a4766f4d941e08220f869c4a34b98">
    <vt:lpwstr>DOR - Procurement ＆ Contracts - Procurement ＆ Contracts|c433acd5-7db0-480e-80e1-56ffb73e72c0</vt:lpwstr>
  </property>
  <property fmtid="{D5CDD505-2E9C-101B-9397-08002B2CF9AE}" pid="14" name="dbbd8931c1a54c3ca95396f89d83a83b">
    <vt:lpwstr>OFFICIAL|aacd4e4f-7705-433a-a4bc-60b6539b36de</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ies>
</file>